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88502" w14:textId="0458ED3D" w:rsidR="00C55641" w:rsidRDefault="00C55641" w:rsidP="00443FB6">
      <w:pPr>
        <w:rPr>
          <w:color w:val="000000" w:themeColor="text1"/>
        </w:rPr>
      </w:pPr>
    </w:p>
    <w:p w14:paraId="6291F894" w14:textId="14FA212E" w:rsidR="004C02A1" w:rsidRDefault="004C02A1" w:rsidP="00443FB6">
      <w:pPr>
        <w:rPr>
          <w:color w:val="000000" w:themeColor="text1"/>
        </w:rPr>
      </w:pPr>
    </w:p>
    <w:p w14:paraId="5AD7AC43" w14:textId="1EF87C48" w:rsidR="004C02A1" w:rsidRDefault="004C02A1" w:rsidP="00443FB6">
      <w:pPr>
        <w:rPr>
          <w:color w:val="000000" w:themeColor="tex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42"/>
        <w:gridCol w:w="2526"/>
        <w:gridCol w:w="3846"/>
      </w:tblGrid>
      <w:tr w:rsidR="004C02A1" w14:paraId="21779D0A" w14:textId="77777777" w:rsidTr="004C02A1">
        <w:tc>
          <w:tcPr>
            <w:tcW w:w="4219" w:type="dxa"/>
          </w:tcPr>
          <w:p w14:paraId="0898D2BF" w14:textId="4CA354FB" w:rsidR="004C02A1" w:rsidRDefault="004C02A1" w:rsidP="00443FB6">
            <w:pPr>
              <w:rPr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5B5E0207" wp14:editId="7FBB8901">
                  <wp:extent cx="1991995" cy="1045210"/>
                  <wp:effectExtent l="0" t="0" r="8255" b="254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995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 w:themeColor="text1"/>
              </w:rPr>
              <w:t xml:space="preserve">     </w:t>
            </w:r>
          </w:p>
        </w:tc>
        <w:tc>
          <w:tcPr>
            <w:tcW w:w="2349" w:type="dxa"/>
          </w:tcPr>
          <w:p w14:paraId="69D9A554" w14:textId="4724C146" w:rsidR="004C02A1" w:rsidRDefault="004C02A1" w:rsidP="00443FB6">
            <w:pPr>
              <w:rPr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25856FAA" wp14:editId="42F25AA8">
                  <wp:extent cx="1458096" cy="987084"/>
                  <wp:effectExtent l="0" t="0" r="889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33" cy="997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6" w:type="dxa"/>
          </w:tcPr>
          <w:p w14:paraId="5DA86D57" w14:textId="63EF85D7" w:rsidR="004C02A1" w:rsidRDefault="004C02A1" w:rsidP="00443FB6">
            <w:pPr>
              <w:rPr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12B2A13F" wp14:editId="4CB6A5C1">
                  <wp:extent cx="2296522" cy="1126268"/>
                  <wp:effectExtent l="0" t="0" r="889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104" cy="1157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C485E3" w14:textId="375123FE" w:rsidR="004C02A1" w:rsidRDefault="004C02A1" w:rsidP="00443FB6">
      <w:pPr>
        <w:rPr>
          <w:color w:val="000000" w:themeColor="text1"/>
        </w:rPr>
      </w:pPr>
    </w:p>
    <w:p w14:paraId="3EDE8889" w14:textId="7A28D19F" w:rsidR="004C02A1" w:rsidRDefault="004C02A1" w:rsidP="00443FB6">
      <w:pPr>
        <w:rPr>
          <w:color w:val="000000" w:themeColor="text1"/>
        </w:rPr>
      </w:pPr>
    </w:p>
    <w:p w14:paraId="48E75F32" w14:textId="77777777" w:rsidR="004C02A1" w:rsidRDefault="004C02A1" w:rsidP="004C02A1">
      <w:pPr>
        <w:jc w:val="center"/>
        <w:rPr>
          <w:rFonts w:ascii="Arial" w:hAnsi="Arial" w:cs="Arial"/>
          <w:b/>
          <w:bCs/>
          <w:color w:val="18487A" w:themeColor="accent1" w:themeShade="80"/>
          <w:sz w:val="28"/>
          <w:szCs w:val="28"/>
        </w:rPr>
      </w:pPr>
      <w:r w:rsidRPr="004C02A1">
        <w:rPr>
          <w:rFonts w:ascii="Arial" w:hAnsi="Arial" w:cs="Arial"/>
          <w:b/>
          <w:bCs/>
          <w:color w:val="18487A" w:themeColor="accent1" w:themeShade="80"/>
          <w:sz w:val="28"/>
          <w:szCs w:val="28"/>
        </w:rPr>
        <w:t>RETE EN</w:t>
      </w:r>
      <w:r>
        <w:rPr>
          <w:rFonts w:ascii="Arial" w:hAnsi="Arial" w:cs="Arial"/>
          <w:b/>
          <w:bCs/>
          <w:color w:val="18487A" w:themeColor="accent1" w:themeShade="80"/>
          <w:sz w:val="28"/>
          <w:szCs w:val="28"/>
        </w:rPr>
        <w:t>T</w:t>
      </w:r>
      <w:r w:rsidRPr="004C02A1">
        <w:rPr>
          <w:rFonts w:ascii="Arial" w:hAnsi="Arial" w:cs="Arial"/>
          <w:b/>
          <w:bCs/>
          <w:color w:val="18487A" w:themeColor="accent1" w:themeShade="80"/>
          <w:sz w:val="28"/>
          <w:szCs w:val="28"/>
        </w:rPr>
        <w:t xml:space="preserve">ETRPRISE </w:t>
      </w:r>
      <w:r>
        <w:rPr>
          <w:rFonts w:ascii="Arial" w:hAnsi="Arial" w:cs="Arial"/>
          <w:b/>
          <w:bCs/>
          <w:color w:val="18487A" w:themeColor="accent1" w:themeShade="80"/>
          <w:sz w:val="28"/>
          <w:szCs w:val="28"/>
        </w:rPr>
        <w:t>E</w:t>
      </w:r>
      <w:r w:rsidRPr="004C02A1">
        <w:rPr>
          <w:rFonts w:ascii="Arial" w:hAnsi="Arial" w:cs="Arial"/>
          <w:b/>
          <w:bCs/>
          <w:color w:val="18487A" w:themeColor="accent1" w:themeShade="80"/>
          <w:sz w:val="28"/>
          <w:szCs w:val="28"/>
        </w:rPr>
        <w:t>UROPE NETW</w:t>
      </w:r>
      <w:r>
        <w:rPr>
          <w:rFonts w:ascii="Arial" w:hAnsi="Arial" w:cs="Arial"/>
          <w:b/>
          <w:bCs/>
          <w:color w:val="18487A" w:themeColor="accent1" w:themeShade="80"/>
          <w:sz w:val="28"/>
          <w:szCs w:val="28"/>
        </w:rPr>
        <w:t>O</w:t>
      </w:r>
      <w:r w:rsidRPr="004C02A1">
        <w:rPr>
          <w:rFonts w:ascii="Arial" w:hAnsi="Arial" w:cs="Arial"/>
          <w:b/>
          <w:bCs/>
          <w:color w:val="18487A" w:themeColor="accent1" w:themeShade="80"/>
          <w:sz w:val="28"/>
          <w:szCs w:val="28"/>
        </w:rPr>
        <w:t>RK</w:t>
      </w:r>
    </w:p>
    <w:p w14:paraId="0AFEC982" w14:textId="3D653E6E" w:rsidR="004C02A1" w:rsidRPr="004C02A1" w:rsidRDefault="004C02A1" w:rsidP="004C02A1">
      <w:pPr>
        <w:jc w:val="center"/>
        <w:rPr>
          <w:rFonts w:ascii="Arial" w:hAnsi="Arial" w:cs="Arial"/>
          <w:b/>
          <w:bCs/>
          <w:color w:val="18487A" w:themeColor="accent1" w:themeShade="80"/>
          <w:sz w:val="28"/>
          <w:szCs w:val="28"/>
        </w:rPr>
      </w:pPr>
      <w:r w:rsidRPr="004C02A1">
        <w:rPr>
          <w:rFonts w:ascii="Arial" w:hAnsi="Arial" w:cs="Arial"/>
          <w:b/>
          <w:bCs/>
          <w:color w:val="18487A" w:themeColor="accent1" w:themeShade="80"/>
          <w:sz w:val="28"/>
          <w:szCs w:val="28"/>
        </w:rPr>
        <w:t xml:space="preserve">DATA BASE </w:t>
      </w:r>
      <w:r>
        <w:rPr>
          <w:rFonts w:ascii="Arial" w:hAnsi="Arial" w:cs="Arial"/>
          <w:b/>
          <w:bCs/>
          <w:color w:val="18487A" w:themeColor="accent1" w:themeShade="80"/>
          <w:sz w:val="28"/>
          <w:szCs w:val="28"/>
        </w:rPr>
        <w:t>“</w:t>
      </w:r>
      <w:r w:rsidRPr="004C02A1">
        <w:rPr>
          <w:rFonts w:ascii="Arial" w:hAnsi="Arial" w:cs="Arial"/>
          <w:b/>
          <w:bCs/>
          <w:color w:val="18487A" w:themeColor="accent1" w:themeShade="80"/>
          <w:sz w:val="28"/>
          <w:szCs w:val="28"/>
        </w:rPr>
        <w:t>PARTN</w:t>
      </w:r>
      <w:r w:rsidR="00BF25C5">
        <w:rPr>
          <w:rFonts w:ascii="Arial" w:hAnsi="Arial" w:cs="Arial"/>
          <w:b/>
          <w:bCs/>
          <w:color w:val="18487A" w:themeColor="accent1" w:themeShade="80"/>
          <w:sz w:val="28"/>
          <w:szCs w:val="28"/>
        </w:rPr>
        <w:t>E</w:t>
      </w:r>
      <w:r w:rsidRPr="004C02A1">
        <w:rPr>
          <w:rFonts w:ascii="Arial" w:hAnsi="Arial" w:cs="Arial"/>
          <w:b/>
          <w:bCs/>
          <w:color w:val="18487A" w:themeColor="accent1" w:themeShade="80"/>
          <w:sz w:val="28"/>
          <w:szCs w:val="28"/>
        </w:rPr>
        <w:t>R</w:t>
      </w:r>
      <w:r>
        <w:rPr>
          <w:rFonts w:ascii="Arial" w:hAnsi="Arial" w:cs="Arial"/>
          <w:b/>
          <w:bCs/>
          <w:color w:val="18487A" w:themeColor="accent1" w:themeShade="80"/>
          <w:sz w:val="28"/>
          <w:szCs w:val="28"/>
        </w:rPr>
        <w:t>I</w:t>
      </w:r>
      <w:r w:rsidRPr="004C02A1">
        <w:rPr>
          <w:rFonts w:ascii="Arial" w:hAnsi="Arial" w:cs="Arial"/>
          <w:b/>
          <w:bCs/>
          <w:color w:val="18487A" w:themeColor="accent1" w:themeShade="80"/>
          <w:sz w:val="28"/>
          <w:szCs w:val="28"/>
        </w:rPr>
        <w:t>NG OPPORTUNITIES</w:t>
      </w:r>
      <w:r>
        <w:rPr>
          <w:rFonts w:ascii="Arial" w:hAnsi="Arial" w:cs="Arial"/>
          <w:b/>
          <w:bCs/>
          <w:color w:val="18487A" w:themeColor="accent1" w:themeShade="80"/>
          <w:sz w:val="28"/>
          <w:szCs w:val="28"/>
        </w:rPr>
        <w:t>”</w:t>
      </w:r>
    </w:p>
    <w:p w14:paraId="0C40AE28" w14:textId="77777777" w:rsidR="004C02A1" w:rsidRDefault="004C02A1" w:rsidP="004C02A1">
      <w:pPr>
        <w:rPr>
          <w:rFonts w:ascii="Arial" w:hAnsi="Arial" w:cs="Arial"/>
          <w:color w:val="1F497D"/>
          <w:sz w:val="28"/>
          <w:szCs w:val="28"/>
        </w:rPr>
      </w:pPr>
    </w:p>
    <w:p w14:paraId="61090BE6" w14:textId="5CA9AF27" w:rsidR="004C02A1" w:rsidRPr="004C02A1" w:rsidRDefault="004C02A1" w:rsidP="004C02A1">
      <w:pPr>
        <w:jc w:val="center"/>
        <w:rPr>
          <w:rFonts w:ascii="Arial" w:hAnsi="Arial" w:cs="Arial"/>
          <w:b/>
          <w:bCs/>
          <w:color w:val="1F497D"/>
          <w:sz w:val="28"/>
          <w:szCs w:val="28"/>
        </w:rPr>
      </w:pPr>
      <w:r w:rsidRPr="004C02A1">
        <w:rPr>
          <w:rFonts w:ascii="Arial" w:hAnsi="Arial" w:cs="Arial"/>
          <w:b/>
          <w:bCs/>
          <w:color w:val="1F497D"/>
          <w:sz w:val="28"/>
          <w:szCs w:val="28"/>
        </w:rPr>
        <w:t>Paesi coinvolti</w:t>
      </w:r>
    </w:p>
    <w:p w14:paraId="16372596" w14:textId="77777777" w:rsidR="004C02A1" w:rsidRDefault="004C02A1" w:rsidP="004C02A1">
      <w:pPr>
        <w:rPr>
          <w:rFonts w:ascii="Arial" w:hAnsi="Arial" w:cs="Arial"/>
          <w:color w:val="1F497D"/>
          <w:sz w:val="28"/>
          <w:szCs w:val="28"/>
        </w:rPr>
      </w:pPr>
    </w:p>
    <w:p w14:paraId="1AC5D79B" w14:textId="77777777" w:rsidR="007C4BA3" w:rsidRDefault="007C4BA3" w:rsidP="004C02A1">
      <w:pPr>
        <w:rPr>
          <w:rFonts w:ascii="Arial" w:hAnsi="Arial" w:cs="Arial"/>
          <w:b/>
          <w:bCs/>
          <w:color w:val="1F497D"/>
          <w:sz w:val="28"/>
          <w:szCs w:val="28"/>
        </w:rPr>
      </w:pPr>
    </w:p>
    <w:p w14:paraId="4CFD9B98" w14:textId="6A8EF6A3" w:rsidR="007C4BA3" w:rsidRDefault="007C4BA3" w:rsidP="004C02A1">
      <w:pPr>
        <w:rPr>
          <w:rFonts w:ascii="Arial" w:hAnsi="Arial" w:cs="Arial"/>
          <w:b/>
          <w:bCs/>
          <w:color w:val="1F497D"/>
          <w:sz w:val="28"/>
          <w:szCs w:val="28"/>
        </w:rPr>
      </w:pPr>
    </w:p>
    <w:p w14:paraId="6100F5A1" w14:textId="77777777" w:rsidR="00F260C7" w:rsidRPr="004C02A1" w:rsidRDefault="00F260C7" w:rsidP="00F260C7">
      <w:pPr>
        <w:rPr>
          <w:rFonts w:ascii="Arial" w:hAnsi="Arial" w:cs="Arial"/>
          <w:b/>
          <w:bCs/>
          <w:color w:val="1F497D"/>
          <w:sz w:val="28"/>
          <w:szCs w:val="28"/>
        </w:rPr>
      </w:pPr>
      <w:r w:rsidRPr="004C02A1">
        <w:rPr>
          <w:rFonts w:ascii="Arial" w:hAnsi="Arial" w:cs="Arial"/>
          <w:b/>
          <w:bCs/>
          <w:color w:val="1F497D"/>
          <w:sz w:val="28"/>
          <w:szCs w:val="28"/>
        </w:rPr>
        <w:t>Africa</w:t>
      </w:r>
    </w:p>
    <w:p w14:paraId="7CDBFF4C" w14:textId="77777777" w:rsidR="00F260C7" w:rsidRDefault="00F260C7" w:rsidP="00F260C7">
      <w:pPr>
        <w:rPr>
          <w:rFonts w:ascii="Arial" w:hAnsi="Arial" w:cs="Arial"/>
          <w:color w:val="1F497D"/>
          <w:sz w:val="28"/>
          <w:szCs w:val="28"/>
        </w:rPr>
      </w:pPr>
      <w:r>
        <w:rPr>
          <w:rFonts w:ascii="Arial" w:hAnsi="Arial" w:cs="Arial"/>
          <w:color w:val="1F497D"/>
          <w:sz w:val="28"/>
          <w:szCs w:val="28"/>
        </w:rPr>
        <w:t xml:space="preserve">Camerun, Nigeria. </w:t>
      </w:r>
    </w:p>
    <w:p w14:paraId="1EDDF056" w14:textId="77777777" w:rsidR="00F260C7" w:rsidRDefault="00F260C7" w:rsidP="00F260C7">
      <w:pPr>
        <w:rPr>
          <w:rFonts w:ascii="Arial" w:hAnsi="Arial" w:cs="Arial"/>
          <w:color w:val="1F497D"/>
          <w:sz w:val="28"/>
          <w:szCs w:val="28"/>
        </w:rPr>
      </w:pPr>
    </w:p>
    <w:p w14:paraId="4359D21B" w14:textId="77777777" w:rsidR="00F260C7" w:rsidRPr="004C02A1" w:rsidRDefault="00F260C7" w:rsidP="00F260C7">
      <w:pPr>
        <w:rPr>
          <w:rFonts w:ascii="Arial" w:hAnsi="Arial" w:cs="Arial"/>
          <w:b/>
          <w:bCs/>
          <w:color w:val="1F497D"/>
          <w:sz w:val="28"/>
          <w:szCs w:val="28"/>
        </w:rPr>
      </w:pPr>
      <w:r w:rsidRPr="004C02A1">
        <w:rPr>
          <w:rFonts w:ascii="Arial" w:hAnsi="Arial" w:cs="Arial"/>
          <w:b/>
          <w:bCs/>
          <w:color w:val="1F497D"/>
          <w:sz w:val="28"/>
          <w:szCs w:val="28"/>
        </w:rPr>
        <w:t>Ameri</w:t>
      </w:r>
      <w:r>
        <w:rPr>
          <w:rFonts w:ascii="Arial" w:hAnsi="Arial" w:cs="Arial"/>
          <w:b/>
          <w:bCs/>
          <w:color w:val="1F497D"/>
          <w:sz w:val="28"/>
          <w:szCs w:val="28"/>
        </w:rPr>
        <w:t>ca</w:t>
      </w:r>
    </w:p>
    <w:p w14:paraId="67DE3EDB" w14:textId="77777777" w:rsidR="00F260C7" w:rsidRDefault="00F260C7" w:rsidP="00F260C7">
      <w:pPr>
        <w:rPr>
          <w:rFonts w:ascii="Arial" w:hAnsi="Arial" w:cs="Arial"/>
          <w:color w:val="1F497D"/>
          <w:sz w:val="28"/>
          <w:szCs w:val="28"/>
        </w:rPr>
      </w:pPr>
      <w:r>
        <w:rPr>
          <w:rFonts w:ascii="Arial" w:hAnsi="Arial" w:cs="Arial"/>
          <w:color w:val="1F497D"/>
          <w:sz w:val="28"/>
          <w:szCs w:val="28"/>
        </w:rPr>
        <w:t>Canada, Brasile, Cile, Messico, Perù, Uruguay, USA.</w:t>
      </w:r>
    </w:p>
    <w:p w14:paraId="541E4AB9" w14:textId="77777777" w:rsidR="00F260C7" w:rsidRDefault="00F260C7" w:rsidP="00F260C7">
      <w:pPr>
        <w:rPr>
          <w:rFonts w:ascii="Arial" w:hAnsi="Arial" w:cs="Arial"/>
          <w:color w:val="1F497D"/>
          <w:sz w:val="28"/>
          <w:szCs w:val="28"/>
        </w:rPr>
      </w:pPr>
    </w:p>
    <w:p w14:paraId="29257C04" w14:textId="77777777" w:rsidR="00F260C7" w:rsidRPr="005055B1" w:rsidRDefault="00F260C7" w:rsidP="00F260C7">
      <w:pPr>
        <w:rPr>
          <w:rFonts w:ascii="Arial" w:hAnsi="Arial" w:cs="Arial"/>
          <w:b/>
          <w:bCs/>
          <w:color w:val="1F497D"/>
          <w:sz w:val="28"/>
          <w:szCs w:val="28"/>
        </w:rPr>
      </w:pPr>
      <w:r w:rsidRPr="004C02A1">
        <w:rPr>
          <w:rFonts w:ascii="Arial" w:hAnsi="Arial" w:cs="Arial"/>
          <w:b/>
          <w:bCs/>
          <w:color w:val="1F497D"/>
          <w:sz w:val="28"/>
          <w:szCs w:val="28"/>
        </w:rPr>
        <w:t>Asia</w:t>
      </w:r>
      <w:r>
        <w:rPr>
          <w:rFonts w:ascii="Arial" w:hAnsi="Arial" w:cs="Arial"/>
          <w:b/>
          <w:bCs/>
          <w:color w:val="1F497D"/>
          <w:sz w:val="28"/>
          <w:szCs w:val="28"/>
        </w:rPr>
        <w:t xml:space="preserve"> e </w:t>
      </w:r>
      <w:r w:rsidRPr="005055B1">
        <w:rPr>
          <w:rFonts w:ascii="Arial" w:hAnsi="Arial" w:cs="Arial"/>
          <w:b/>
          <w:bCs/>
          <w:color w:val="1F497D"/>
          <w:sz w:val="28"/>
          <w:szCs w:val="28"/>
        </w:rPr>
        <w:t>Oceania</w:t>
      </w:r>
    </w:p>
    <w:p w14:paraId="1E137302" w14:textId="77777777" w:rsidR="00F260C7" w:rsidRDefault="00F260C7" w:rsidP="00F260C7">
      <w:pPr>
        <w:jc w:val="both"/>
        <w:rPr>
          <w:rFonts w:ascii="Arial" w:hAnsi="Arial" w:cs="Arial"/>
          <w:color w:val="1F497D"/>
          <w:sz w:val="28"/>
          <w:szCs w:val="28"/>
        </w:rPr>
      </w:pPr>
      <w:r>
        <w:rPr>
          <w:rFonts w:ascii="Arial" w:hAnsi="Arial" w:cs="Arial"/>
          <w:color w:val="1F497D"/>
          <w:sz w:val="28"/>
          <w:szCs w:val="28"/>
        </w:rPr>
        <w:t>Armenia, Cina, Corea del Sud, Giappone, India, Indonesia, Nuova Zelanda, Singapore, Taiwan, Vietnam.</w:t>
      </w:r>
      <w:r w:rsidRPr="005055B1">
        <w:rPr>
          <w:rFonts w:ascii="Arial" w:hAnsi="Arial" w:cs="Arial"/>
          <w:color w:val="1F497D"/>
          <w:sz w:val="28"/>
          <w:szCs w:val="28"/>
        </w:rPr>
        <w:t xml:space="preserve"> </w:t>
      </w:r>
    </w:p>
    <w:p w14:paraId="59B0718C" w14:textId="77777777" w:rsidR="00F260C7" w:rsidRDefault="00F260C7" w:rsidP="004C02A1">
      <w:pPr>
        <w:rPr>
          <w:rFonts w:ascii="Arial" w:hAnsi="Arial" w:cs="Arial"/>
          <w:b/>
          <w:bCs/>
          <w:color w:val="1F497D"/>
          <w:sz w:val="28"/>
          <w:szCs w:val="28"/>
        </w:rPr>
      </w:pPr>
    </w:p>
    <w:p w14:paraId="69BDACE1" w14:textId="32ED19A5" w:rsidR="004C02A1" w:rsidRPr="004C02A1" w:rsidRDefault="004C02A1" w:rsidP="004C02A1">
      <w:pPr>
        <w:rPr>
          <w:rFonts w:ascii="Arial" w:hAnsi="Arial" w:cs="Arial"/>
          <w:b/>
          <w:bCs/>
          <w:color w:val="1F497D"/>
          <w:sz w:val="28"/>
          <w:szCs w:val="28"/>
        </w:rPr>
      </w:pPr>
      <w:r w:rsidRPr="004C02A1">
        <w:rPr>
          <w:rFonts w:ascii="Arial" w:hAnsi="Arial" w:cs="Arial"/>
          <w:b/>
          <w:bCs/>
          <w:color w:val="1F497D"/>
          <w:sz w:val="28"/>
          <w:szCs w:val="28"/>
        </w:rPr>
        <w:t>Europa</w:t>
      </w:r>
    </w:p>
    <w:p w14:paraId="27C39537" w14:textId="108354B3" w:rsidR="004C02A1" w:rsidRDefault="004C02A1" w:rsidP="005055B1">
      <w:pPr>
        <w:jc w:val="both"/>
        <w:rPr>
          <w:rFonts w:ascii="Arial" w:hAnsi="Arial" w:cs="Arial"/>
          <w:color w:val="1F497D"/>
          <w:sz w:val="28"/>
          <w:szCs w:val="28"/>
        </w:rPr>
      </w:pPr>
      <w:r>
        <w:rPr>
          <w:rFonts w:ascii="Arial" w:hAnsi="Arial" w:cs="Arial"/>
          <w:color w:val="1F497D"/>
          <w:sz w:val="28"/>
          <w:szCs w:val="28"/>
        </w:rPr>
        <w:t>Albania, Austria, Belgio, Bielorussia, Bosnia e Erzegovina, Bulgaria, Croazia, Cipro, Danimarca, Estonia, Finlandia, Francia, Islanda, Germania, Grecia, Irlanda, Italia, Kosovo, Lettonia, Lituania, Lussemburgo, Malta, Nord Macedonia, Norvegia, Moldavia, Montenegro, Paesi Bassi, Polonia, Portogallo, Regno Unito, Repubblica Ceca, Romania,</w:t>
      </w:r>
      <w:r w:rsidR="005055B1">
        <w:rPr>
          <w:rFonts w:ascii="Arial" w:hAnsi="Arial" w:cs="Arial"/>
          <w:color w:val="1F497D"/>
          <w:sz w:val="28"/>
          <w:szCs w:val="28"/>
        </w:rPr>
        <w:t xml:space="preserve"> Russia,</w:t>
      </w:r>
      <w:r>
        <w:rPr>
          <w:rFonts w:ascii="Arial" w:hAnsi="Arial" w:cs="Arial"/>
          <w:color w:val="1F497D"/>
          <w:sz w:val="28"/>
          <w:szCs w:val="28"/>
        </w:rPr>
        <w:t xml:space="preserve"> Serbia, Slovacchia, Slovenia, Spagna, Svezia, Svizzera, Turchia, Ucraina, Ungheria</w:t>
      </w:r>
      <w:r w:rsidR="005055B1">
        <w:rPr>
          <w:rFonts w:ascii="Arial" w:hAnsi="Arial" w:cs="Arial"/>
          <w:color w:val="1F497D"/>
          <w:sz w:val="28"/>
          <w:szCs w:val="28"/>
        </w:rPr>
        <w:t>.</w:t>
      </w:r>
    </w:p>
    <w:p w14:paraId="61B79040" w14:textId="77777777" w:rsidR="004C02A1" w:rsidRDefault="004C02A1" w:rsidP="00443FB6">
      <w:pPr>
        <w:rPr>
          <w:rFonts w:ascii="Arial" w:hAnsi="Arial" w:cs="Arial"/>
          <w:color w:val="1F497D"/>
          <w:sz w:val="28"/>
          <w:szCs w:val="28"/>
        </w:rPr>
      </w:pPr>
    </w:p>
    <w:p w14:paraId="2D895265" w14:textId="09A8426B" w:rsidR="004C02A1" w:rsidRDefault="009913DA" w:rsidP="00443FB6">
      <w:pPr>
        <w:rPr>
          <w:rFonts w:ascii="Arial" w:hAnsi="Arial" w:cs="Arial"/>
          <w:b/>
          <w:bCs/>
          <w:color w:val="1F497D"/>
          <w:sz w:val="28"/>
          <w:szCs w:val="28"/>
        </w:rPr>
      </w:pPr>
      <w:r>
        <w:rPr>
          <w:rFonts w:ascii="Arial" w:hAnsi="Arial" w:cs="Arial"/>
          <w:b/>
          <w:bCs/>
          <w:color w:val="1F497D"/>
          <w:sz w:val="28"/>
          <w:szCs w:val="28"/>
        </w:rPr>
        <w:t xml:space="preserve">Mediterraneo e </w:t>
      </w:r>
      <w:r w:rsidR="004C02A1" w:rsidRPr="004C02A1">
        <w:rPr>
          <w:rFonts w:ascii="Arial" w:hAnsi="Arial" w:cs="Arial"/>
          <w:b/>
          <w:bCs/>
          <w:color w:val="1F497D"/>
          <w:sz w:val="28"/>
          <w:szCs w:val="28"/>
        </w:rPr>
        <w:t>Medio Oriente</w:t>
      </w:r>
    </w:p>
    <w:p w14:paraId="3C39015F" w14:textId="71BCA349" w:rsidR="009913DA" w:rsidRDefault="009913DA" w:rsidP="009913DA">
      <w:pPr>
        <w:rPr>
          <w:rFonts w:ascii="Arial" w:hAnsi="Arial" w:cs="Arial"/>
          <w:color w:val="1F497D"/>
          <w:sz w:val="28"/>
          <w:szCs w:val="28"/>
        </w:rPr>
      </w:pPr>
      <w:r>
        <w:rPr>
          <w:rFonts w:ascii="Arial" w:hAnsi="Arial" w:cs="Arial"/>
          <w:color w:val="1F497D"/>
          <w:sz w:val="28"/>
          <w:szCs w:val="28"/>
        </w:rPr>
        <w:t xml:space="preserve">Egitto, </w:t>
      </w:r>
      <w:r w:rsidR="005055B1">
        <w:rPr>
          <w:rFonts w:ascii="Arial" w:hAnsi="Arial" w:cs="Arial"/>
          <w:color w:val="1F497D"/>
          <w:sz w:val="28"/>
          <w:szCs w:val="28"/>
        </w:rPr>
        <w:t xml:space="preserve">Giordania, Israele, </w:t>
      </w:r>
      <w:r w:rsidR="007C4BA3">
        <w:rPr>
          <w:rFonts w:ascii="Arial" w:hAnsi="Arial" w:cs="Arial"/>
          <w:color w:val="1F497D"/>
          <w:sz w:val="28"/>
          <w:szCs w:val="28"/>
        </w:rPr>
        <w:t>Marocco</w:t>
      </w:r>
      <w:r w:rsidR="007C4BA3">
        <w:rPr>
          <w:rFonts w:ascii="Arial" w:hAnsi="Arial" w:cs="Arial"/>
          <w:color w:val="1F497D"/>
          <w:sz w:val="28"/>
          <w:szCs w:val="28"/>
        </w:rPr>
        <w:t xml:space="preserve">, </w:t>
      </w:r>
      <w:r w:rsidR="005055B1">
        <w:rPr>
          <w:rFonts w:ascii="Arial" w:hAnsi="Arial" w:cs="Arial"/>
          <w:color w:val="1F497D"/>
          <w:sz w:val="28"/>
          <w:szCs w:val="28"/>
        </w:rPr>
        <w:t>Qatar</w:t>
      </w:r>
      <w:r>
        <w:rPr>
          <w:rFonts w:ascii="Arial" w:hAnsi="Arial" w:cs="Arial"/>
          <w:color w:val="1F497D"/>
          <w:sz w:val="28"/>
          <w:szCs w:val="28"/>
        </w:rPr>
        <w:t xml:space="preserve">, </w:t>
      </w:r>
      <w:r>
        <w:rPr>
          <w:rFonts w:ascii="Arial" w:hAnsi="Arial" w:cs="Arial"/>
          <w:color w:val="1F497D"/>
          <w:sz w:val="28"/>
          <w:szCs w:val="28"/>
        </w:rPr>
        <w:t>Tunisia</w:t>
      </w:r>
      <w:r w:rsidR="007C4BA3">
        <w:rPr>
          <w:rFonts w:ascii="Arial" w:hAnsi="Arial" w:cs="Arial"/>
          <w:color w:val="1F497D"/>
          <w:sz w:val="28"/>
          <w:szCs w:val="28"/>
        </w:rPr>
        <w:t>.</w:t>
      </w:r>
    </w:p>
    <w:p w14:paraId="0C8B7A33" w14:textId="77777777" w:rsidR="004C02A1" w:rsidRDefault="004C02A1" w:rsidP="00443FB6">
      <w:pPr>
        <w:rPr>
          <w:rFonts w:ascii="Arial" w:hAnsi="Arial" w:cs="Arial"/>
          <w:color w:val="1F497D"/>
          <w:sz w:val="28"/>
          <w:szCs w:val="28"/>
        </w:rPr>
      </w:pPr>
    </w:p>
    <w:p w14:paraId="4B7A89C0" w14:textId="69A4BAEF" w:rsidR="005055B1" w:rsidRDefault="005055B1" w:rsidP="00443FB6">
      <w:pPr>
        <w:rPr>
          <w:rFonts w:ascii="Arial" w:hAnsi="Arial" w:cs="Arial"/>
          <w:color w:val="1F497D"/>
          <w:sz w:val="28"/>
          <w:szCs w:val="28"/>
        </w:rPr>
      </w:pPr>
    </w:p>
    <w:sectPr w:rsidR="005055B1" w:rsidSect="00F777C2">
      <w:pgSz w:w="11900" w:h="16840"/>
      <w:pgMar w:top="851" w:right="851" w:bottom="851" w:left="85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C25DE1" w14:textId="77777777" w:rsidR="004C02A1" w:rsidRDefault="004C02A1" w:rsidP="00854845">
      <w:r>
        <w:separator/>
      </w:r>
    </w:p>
  </w:endnote>
  <w:endnote w:type="continuationSeparator" w:id="0">
    <w:p w14:paraId="764A80C0" w14:textId="77777777" w:rsidR="004C02A1" w:rsidRDefault="004C02A1" w:rsidP="0085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Light">
    <w:altName w:val="Source Sans Pro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 Sans Pro ExtraLight">
    <w:panose1 w:val="020B0303030403020204"/>
    <w:charset w:val="00"/>
    <w:family w:val="swiss"/>
    <w:pitch w:val="variable"/>
    <w:sig w:usb0="20000007" w:usb1="00000001" w:usb2="00000000" w:usb3="00000000" w:csb0="00000193" w:csb1="00000000"/>
  </w:font>
  <w:font w:name="SourceSansPro-ExtraLight">
    <w:altName w:val="Source Sans Pro Extra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It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39CBA" w14:textId="77777777" w:rsidR="004C02A1" w:rsidRDefault="004C02A1" w:rsidP="00854845">
      <w:r>
        <w:separator/>
      </w:r>
    </w:p>
  </w:footnote>
  <w:footnote w:type="continuationSeparator" w:id="0">
    <w:p w14:paraId="4C9FA4A4" w14:textId="77777777" w:rsidR="004C02A1" w:rsidRDefault="004C02A1" w:rsidP="00854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DB810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37832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76CF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870C18E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18291AE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FDC77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FF061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A0CAE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61693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63E0F7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EC2D38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F9472D"/>
    <w:multiLevelType w:val="hybridMultilevel"/>
    <w:tmpl w:val="879CD918"/>
    <w:lvl w:ilvl="0" w:tplc="620A84C6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3A526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EC13526"/>
    <w:multiLevelType w:val="multilevel"/>
    <w:tmpl w:val="879CD9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0173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DC036C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B8A2C0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F426A74"/>
    <w:multiLevelType w:val="hybridMultilevel"/>
    <w:tmpl w:val="82B4D3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5473DD"/>
    <w:multiLevelType w:val="multilevel"/>
    <w:tmpl w:val="7488E616"/>
    <w:numStyleLink w:val="ALDidascaliaElenco"/>
  </w:abstractNum>
  <w:abstractNum w:abstractNumId="19" w15:restartNumberingAfterBreak="0">
    <w:nsid w:val="55A901F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85037A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B866B8"/>
    <w:multiLevelType w:val="hybridMultilevel"/>
    <w:tmpl w:val="FF0872B2"/>
    <w:lvl w:ilvl="0" w:tplc="1318E4CA">
      <w:start w:val="1"/>
      <w:numFmt w:val="bullet"/>
      <w:pStyle w:val="ALElencodispense"/>
      <w:lvlText w:val="–"/>
      <w:lvlJc w:val="left"/>
      <w:pPr>
        <w:tabs>
          <w:tab w:val="num" w:pos="284"/>
        </w:tabs>
        <w:ind w:left="284" w:hanging="284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E4A84"/>
    <w:multiLevelType w:val="multilevel"/>
    <w:tmpl w:val="7488E616"/>
    <w:styleLink w:val="ALDidascaliaElenco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hAnsi="Source Sans Pro" w:hint="default"/>
        <w:color w:val="004288" w:themeColor="text2"/>
        <w:sz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Source Sans Pro" w:hAnsi="Source Sans Pro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1140487"/>
    <w:multiLevelType w:val="multilevel"/>
    <w:tmpl w:val="52F63854"/>
    <w:lvl w:ilvl="0">
      <w:start w:val="1"/>
      <w:numFmt w:val="decimal"/>
      <w:lvlText w:val="%1)"/>
      <w:lvlJc w:val="left"/>
      <w:pPr>
        <w:ind w:left="360" w:hanging="360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16"/>
        <w:szCs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82E061F"/>
    <w:multiLevelType w:val="hybridMultilevel"/>
    <w:tmpl w:val="57387006"/>
    <w:lvl w:ilvl="0" w:tplc="76CC0B6A">
      <w:numFmt w:val="bullet"/>
      <w:lvlText w:val="–"/>
      <w:lvlJc w:val="left"/>
      <w:pPr>
        <w:ind w:left="720" w:hanging="360"/>
      </w:pPr>
      <w:rPr>
        <w:rFonts w:ascii="SourceSansPro-Regular" w:eastAsiaTheme="minorEastAsia" w:hAnsi="SourceSansPro-Regular" w:cs="SourceSansPro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24918"/>
    <w:multiLevelType w:val="hybridMultilevel"/>
    <w:tmpl w:val="BF743CAA"/>
    <w:lvl w:ilvl="0" w:tplc="1576AD54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82650"/>
    <w:multiLevelType w:val="hybridMultilevel"/>
    <w:tmpl w:val="09C409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20"/>
  </w:num>
  <w:num w:numId="5">
    <w:abstractNumId w:val="23"/>
  </w:num>
  <w:num w:numId="6">
    <w:abstractNumId w:val="15"/>
  </w:num>
  <w:num w:numId="7">
    <w:abstractNumId w:val="22"/>
  </w:num>
  <w:num w:numId="8">
    <w:abstractNumId w:val="18"/>
  </w:num>
  <w:num w:numId="9">
    <w:abstractNumId w:val="0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10"/>
  </w:num>
  <w:num w:numId="16">
    <w:abstractNumId w:val="8"/>
  </w:num>
  <w:num w:numId="17">
    <w:abstractNumId w:val="7"/>
  </w:num>
  <w:num w:numId="18">
    <w:abstractNumId w:val="6"/>
  </w:num>
  <w:num w:numId="19">
    <w:abstractNumId w:val="5"/>
  </w:num>
  <w:num w:numId="20">
    <w:abstractNumId w:val="19"/>
  </w:num>
  <w:num w:numId="21">
    <w:abstractNumId w:val="16"/>
  </w:num>
  <w:num w:numId="22">
    <w:abstractNumId w:val="17"/>
  </w:num>
  <w:num w:numId="23">
    <w:abstractNumId w:val="26"/>
  </w:num>
  <w:num w:numId="24">
    <w:abstractNumId w:val="25"/>
  </w:num>
  <w:num w:numId="25">
    <w:abstractNumId w:val="24"/>
  </w:num>
  <w:num w:numId="26">
    <w:abstractNumId w:val="21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ShowOutlines" w:val="0"/>
  </w:docVars>
  <w:rsids>
    <w:rsidRoot w:val="004C02A1"/>
    <w:rsid w:val="00071384"/>
    <w:rsid w:val="0020726B"/>
    <w:rsid w:val="0021248E"/>
    <w:rsid w:val="002E4074"/>
    <w:rsid w:val="003467B4"/>
    <w:rsid w:val="003B7CE8"/>
    <w:rsid w:val="00443FB6"/>
    <w:rsid w:val="00452570"/>
    <w:rsid w:val="004C02A1"/>
    <w:rsid w:val="005055B1"/>
    <w:rsid w:val="0058792A"/>
    <w:rsid w:val="006425A6"/>
    <w:rsid w:val="00660F28"/>
    <w:rsid w:val="0067207A"/>
    <w:rsid w:val="007463F0"/>
    <w:rsid w:val="007C4BA3"/>
    <w:rsid w:val="00804FA5"/>
    <w:rsid w:val="008222A9"/>
    <w:rsid w:val="00840EED"/>
    <w:rsid w:val="00854845"/>
    <w:rsid w:val="008A4872"/>
    <w:rsid w:val="008E26BB"/>
    <w:rsid w:val="00965D1D"/>
    <w:rsid w:val="009913DA"/>
    <w:rsid w:val="00A05038"/>
    <w:rsid w:val="00A811B4"/>
    <w:rsid w:val="00BA59C7"/>
    <w:rsid w:val="00BF25C5"/>
    <w:rsid w:val="00C55641"/>
    <w:rsid w:val="00CC2024"/>
    <w:rsid w:val="00CE248A"/>
    <w:rsid w:val="00CF48C5"/>
    <w:rsid w:val="00F260C7"/>
    <w:rsid w:val="00F777C2"/>
    <w:rsid w:val="00FE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E990ABB"/>
  <w14:defaultImageDpi w14:val="300"/>
  <w15:chartTrackingRefBased/>
  <w15:docId w15:val="{FDFADD68-54AB-4A64-A675-0F3220D0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ource Sans Pro" w:eastAsiaTheme="minorHAnsi" w:hAnsi="Source Sans Pro" w:cstheme="minorBidi"/>
        <w:color w:val="004288" w:themeColor="text2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02A1"/>
    <w:rPr>
      <w:rFonts w:ascii="Calibri" w:hAnsi="Calibri" w:cs="Calibri"/>
      <w:color w:val="auto"/>
      <w:sz w:val="22"/>
      <w:szCs w:val="22"/>
    </w:rPr>
  </w:style>
  <w:style w:type="paragraph" w:styleId="Titolo1">
    <w:name w:val="heading 1"/>
    <w:next w:val="Normale"/>
    <w:link w:val="Titolo1Carattere"/>
    <w:uiPriority w:val="9"/>
    <w:qFormat/>
    <w:rsid w:val="00A05038"/>
    <w:pPr>
      <w:keepNext/>
      <w:keepLines/>
      <w:numPr>
        <w:numId w:val="1"/>
      </w:numPr>
      <w:spacing w:after="820" w:line="820" w:lineRule="exact"/>
      <w:ind w:left="851" w:hanging="851"/>
      <w:outlineLvl w:val="0"/>
    </w:pPr>
    <w:rPr>
      <w:rFonts w:ascii="Source Sans Pro Light" w:eastAsiaTheme="majorEastAsia" w:hAnsi="Source Sans Pro Light" w:cstheme="majorBidi"/>
      <w:color w:val="4B92DB" w:themeColor="accent1"/>
      <w:sz w:val="70"/>
      <w:szCs w:val="70"/>
    </w:rPr>
  </w:style>
  <w:style w:type="paragraph" w:styleId="Titolo2">
    <w:name w:val="heading 2"/>
    <w:next w:val="Normale"/>
    <w:link w:val="Titolo2Carattere"/>
    <w:uiPriority w:val="9"/>
    <w:unhideWhenUsed/>
    <w:qFormat/>
    <w:rsid w:val="00965D1D"/>
    <w:pPr>
      <w:keepNext/>
      <w:keepLines/>
      <w:spacing w:after="440" w:line="440" w:lineRule="exac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248A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C20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B92DB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asicParagraph">
    <w:name w:val="[Basic Paragraph]"/>
    <w:basedOn w:val="Normale"/>
    <w:uiPriority w:val="99"/>
    <w:rsid w:val="00CF48C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8548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4845"/>
  </w:style>
  <w:style w:type="paragraph" w:styleId="Pidipagina">
    <w:name w:val="footer"/>
    <w:basedOn w:val="Normale"/>
    <w:link w:val="PidipaginaCarattere"/>
    <w:uiPriority w:val="99"/>
    <w:unhideWhenUsed/>
    <w:rsid w:val="00071384"/>
    <w:pPr>
      <w:tabs>
        <w:tab w:val="center" w:pos="4819"/>
        <w:tab w:val="right" w:pos="9638"/>
      </w:tabs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1384"/>
    <w:rPr>
      <w:sz w:val="20"/>
    </w:rPr>
  </w:style>
  <w:style w:type="character" w:customStyle="1" w:styleId="ALTitolocopertinacopertina">
    <w:name w:val="AL_Titolo copertina (copertina)"/>
    <w:uiPriority w:val="99"/>
    <w:rsid w:val="00CF48C5"/>
    <w:rPr>
      <w:rFonts w:ascii="SourceSansPro-Light" w:hAnsi="SourceSansPro-Light" w:cs="SourceSansPro-Light"/>
      <w:color w:val="004990"/>
      <w:spacing w:val="0"/>
      <w:sz w:val="70"/>
      <w:szCs w:val="70"/>
    </w:rPr>
  </w:style>
  <w:style w:type="paragraph" w:customStyle="1" w:styleId="ALTitoloPubblicazione">
    <w:name w:val="AL_Titolo Pubblicazione"/>
    <w:qFormat/>
    <w:rsid w:val="00CF48C5"/>
    <w:pPr>
      <w:spacing w:line="820" w:lineRule="exact"/>
      <w:outlineLvl w:val="0"/>
    </w:pPr>
    <w:rPr>
      <w:rFonts w:ascii="Source Sans Pro Light" w:hAnsi="Source Sans Pro Light"/>
      <w:sz w:val="70"/>
    </w:rPr>
  </w:style>
  <w:style w:type="paragraph" w:customStyle="1" w:styleId="ALIndicatoreCollana">
    <w:name w:val="AL_ Indicatore Collana"/>
    <w:basedOn w:val="Normale"/>
    <w:qFormat/>
    <w:rsid w:val="00CF48C5"/>
    <w:pPr>
      <w:suppressAutoHyphens/>
      <w:outlineLvl w:val="1"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NumeroSeriale">
    <w:name w:val="AL_Numero Seriale"/>
    <w:qFormat/>
    <w:rsid w:val="00CF48C5"/>
    <w:pPr>
      <w:jc w:val="right"/>
      <w:outlineLvl w:val="1"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Didascalia">
    <w:name w:val="AL_Didascalia"/>
    <w:basedOn w:val="Normale"/>
    <w:qFormat/>
    <w:rsid w:val="00CF48C5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cs="MinionPro-Regular"/>
      <w:color w:val="FFFFFF" w:themeColor="background1"/>
      <w:sz w:val="70"/>
      <w:szCs w:val="70"/>
    </w:rPr>
  </w:style>
  <w:style w:type="paragraph" w:customStyle="1" w:styleId="ALareatematica">
    <w:name w:val="AL_areatematica"/>
    <w:qFormat/>
    <w:rsid w:val="00CF48C5"/>
    <w:rPr>
      <w:rFonts w:ascii="SourceSansPro-Light" w:hAnsi="SourceSansPro-Light" w:cs="SourceSansPro-Light"/>
      <w:color w:val="FFFFFF" w:themeColor="background1"/>
      <w:szCs w:val="46"/>
    </w:rPr>
  </w:style>
  <w:style w:type="paragraph" w:customStyle="1" w:styleId="ALTitoloAreaTematica">
    <w:name w:val="AL_Titolo Area Tematica"/>
    <w:qFormat/>
    <w:rsid w:val="00CF48C5"/>
    <w:pPr>
      <w:spacing w:line="480" w:lineRule="exact"/>
    </w:pPr>
    <w:rPr>
      <w:rFonts w:ascii="SourceSansPro-Light" w:hAnsi="SourceSansPro-Light" w:cs="SourceSansPro-Light"/>
      <w:color w:val="FFFFFF" w:themeColor="background1"/>
      <w:sz w:val="46"/>
      <w:szCs w:val="4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05038"/>
    <w:rPr>
      <w:rFonts w:ascii="Source Sans Pro Light" w:eastAsiaTheme="majorEastAsia" w:hAnsi="Source Sans Pro Light" w:cstheme="majorBidi"/>
      <w:color w:val="4B92DB" w:themeColor="accent1"/>
      <w:sz w:val="70"/>
      <w:szCs w:val="70"/>
    </w:rPr>
  </w:style>
  <w:style w:type="paragraph" w:customStyle="1" w:styleId="ALIndicatoreCollana0">
    <w:name w:val="AL_IndicatoreCollana"/>
    <w:basedOn w:val="Normale"/>
    <w:qFormat/>
    <w:rsid w:val="003467B4"/>
    <w:pPr>
      <w:suppressAutoHyphens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frontespizio">
    <w:name w:val="AL_frontespizio"/>
    <w:basedOn w:val="Normale"/>
    <w:qFormat/>
    <w:rsid w:val="003467B4"/>
    <w:pPr>
      <w:spacing w:line="820" w:lineRule="exact"/>
    </w:pPr>
    <w:rPr>
      <w:rFonts w:ascii="SourceSansPro-Light" w:hAnsi="SourceSansPro-Light" w:cs="SourceSansPro-Light"/>
      <w:color w:val="4B92DB" w:themeColor="accent1"/>
      <w:sz w:val="70"/>
      <w:szCs w:val="70"/>
    </w:rPr>
  </w:style>
  <w:style w:type="paragraph" w:customStyle="1" w:styleId="ALDidascaliaLoghi">
    <w:name w:val="AL_Didascalia Loghi"/>
    <w:basedOn w:val="Normale"/>
    <w:qFormat/>
    <w:rsid w:val="00FE1F97"/>
    <w:pPr>
      <w:widowControl w:val="0"/>
      <w:suppressAutoHyphens/>
      <w:autoSpaceDE w:val="0"/>
      <w:autoSpaceDN w:val="0"/>
      <w:adjustRightInd w:val="0"/>
      <w:spacing w:after="260" w:line="260" w:lineRule="exact"/>
      <w:textAlignment w:val="center"/>
    </w:pPr>
    <w:rPr>
      <w:rFonts w:ascii="SourceSansPro-Regular" w:hAnsi="SourceSansPro-Regular" w:cs="SourceSansPro-Regular"/>
      <w:sz w:val="20"/>
      <w:szCs w:val="20"/>
    </w:rPr>
  </w:style>
  <w:style w:type="character" w:styleId="Numeropagina">
    <w:name w:val="page number"/>
    <w:aliases w:val="AL_Numero pagina"/>
    <w:basedOn w:val="Carpredefinitoparagrafo"/>
    <w:uiPriority w:val="99"/>
    <w:semiHidden/>
    <w:unhideWhenUsed/>
    <w:rsid w:val="00FE1F97"/>
    <w:rPr>
      <w:rFonts w:ascii="Source Sans Pro" w:hAnsi="Source Sans Pro"/>
      <w:color w:val="004288" w:themeColor="text2"/>
      <w:sz w:val="24"/>
    </w:rPr>
  </w:style>
  <w:style w:type="paragraph" w:styleId="Sommario1">
    <w:name w:val="toc 1"/>
    <w:basedOn w:val="Normale"/>
    <w:next w:val="Normale"/>
    <w:autoRedefine/>
    <w:uiPriority w:val="39"/>
    <w:unhideWhenUsed/>
    <w:rsid w:val="00BA59C7"/>
    <w:pPr>
      <w:tabs>
        <w:tab w:val="left" w:pos="472"/>
        <w:tab w:val="right" w:pos="7637"/>
      </w:tabs>
      <w:spacing w:after="100"/>
    </w:pPr>
    <w:rPr>
      <w:b/>
      <w:caps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5D1D"/>
    <w:rPr>
      <w:rFonts w:eastAsiaTheme="majorEastAsia" w:cstheme="majorBidi"/>
      <w:b/>
      <w:bCs/>
      <w:sz w:val="26"/>
      <w:szCs w:val="26"/>
    </w:rPr>
  </w:style>
  <w:style w:type="paragraph" w:customStyle="1" w:styleId="ALTesto">
    <w:name w:val="AL_Testo"/>
    <w:qFormat/>
    <w:rsid w:val="00965D1D"/>
    <w:pPr>
      <w:spacing w:line="260" w:lineRule="exact"/>
    </w:pPr>
    <w:rPr>
      <w:color w:val="000000" w:themeColor="text1"/>
      <w:sz w:val="20"/>
    </w:rPr>
  </w:style>
  <w:style w:type="paragraph" w:customStyle="1" w:styleId="ALGlifi">
    <w:name w:val="AL_Glifi"/>
    <w:basedOn w:val="Normale"/>
    <w:qFormat/>
    <w:rsid w:val="00965D1D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Source Sans Pro ExtraLight" w:hAnsi="Source Sans Pro ExtraLight" w:cs="SourceSansPro-ExtraLight"/>
      <w:color w:val="4B92DB" w:themeColor="accent1"/>
      <w:sz w:val="400"/>
      <w:szCs w:val="400"/>
    </w:rPr>
  </w:style>
  <w:style w:type="paragraph" w:customStyle="1" w:styleId="ALTestoinEvidenza">
    <w:name w:val="AL_Testo in Evidenza"/>
    <w:basedOn w:val="Normale"/>
    <w:qFormat/>
    <w:rsid w:val="00965D1D"/>
    <w:pPr>
      <w:spacing w:before="240" w:line="500" w:lineRule="exact"/>
    </w:pPr>
    <w:rPr>
      <w:rFonts w:cs="SourceSansPro-It"/>
      <w:i/>
      <w:iCs/>
      <w:color w:val="4B92DB" w:themeColor="accent1"/>
      <w:sz w:val="40"/>
      <w:szCs w:val="4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65D1D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65D1D"/>
  </w:style>
  <w:style w:type="character" w:styleId="Rimandonotaapidipagina">
    <w:name w:val="footnote reference"/>
    <w:basedOn w:val="Carpredefinitoparagrafo"/>
    <w:uiPriority w:val="99"/>
    <w:unhideWhenUsed/>
    <w:rsid w:val="00965D1D"/>
    <w:rPr>
      <w:vertAlign w:val="superscript"/>
    </w:rPr>
  </w:style>
  <w:style w:type="paragraph" w:customStyle="1" w:styleId="ALNotepidipagina">
    <w:name w:val="AL_Notepièdipagina"/>
    <w:qFormat/>
    <w:rsid w:val="00965D1D"/>
    <w:pPr>
      <w:suppressAutoHyphens/>
      <w:ind w:left="113" w:hanging="113"/>
    </w:pPr>
    <w:rPr>
      <w:rFonts w:ascii="SourceSansPro-It" w:hAnsi="SourceSansPro-It" w:cs="SourceSansPro-It"/>
      <w:i/>
      <w:iCs/>
      <w:sz w:val="14"/>
      <w:szCs w:val="14"/>
    </w:rPr>
  </w:style>
  <w:style w:type="numbering" w:customStyle="1" w:styleId="ALDidascaliaElenco">
    <w:name w:val="AL_Didascalia Elenco"/>
    <w:uiPriority w:val="99"/>
    <w:rsid w:val="007463F0"/>
    <w:pPr>
      <w:numPr>
        <w:numId w:val="7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3F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63F0"/>
    <w:rPr>
      <w:rFonts w:ascii="Lucida Grande" w:hAnsi="Lucida Grande" w:cs="Lucida Grande"/>
      <w:sz w:val="18"/>
      <w:szCs w:val="18"/>
    </w:rPr>
  </w:style>
  <w:style w:type="paragraph" w:styleId="Numeroelenco">
    <w:name w:val="List Number"/>
    <w:basedOn w:val="Normale"/>
    <w:uiPriority w:val="99"/>
    <w:unhideWhenUsed/>
    <w:rsid w:val="007463F0"/>
    <w:pPr>
      <w:numPr>
        <w:numId w:val="10"/>
      </w:numPr>
      <w:contextualSpacing/>
    </w:pPr>
  </w:style>
  <w:style w:type="paragraph" w:styleId="Numeroelenco2">
    <w:name w:val="List Number 2"/>
    <w:basedOn w:val="Normale"/>
    <w:uiPriority w:val="99"/>
    <w:unhideWhenUsed/>
    <w:rsid w:val="007463F0"/>
    <w:pPr>
      <w:numPr>
        <w:numId w:val="11"/>
      </w:numPr>
      <w:contextualSpacing/>
    </w:pPr>
  </w:style>
  <w:style w:type="paragraph" w:styleId="Numeroelenco3">
    <w:name w:val="List Number 3"/>
    <w:basedOn w:val="Normale"/>
    <w:uiPriority w:val="99"/>
    <w:unhideWhenUsed/>
    <w:rsid w:val="007463F0"/>
    <w:pPr>
      <w:numPr>
        <w:numId w:val="12"/>
      </w:numPr>
      <w:contextualSpacing/>
    </w:pPr>
  </w:style>
  <w:style w:type="paragraph" w:styleId="Didascalia">
    <w:name w:val="caption"/>
    <w:basedOn w:val="Normale"/>
    <w:next w:val="Normale"/>
    <w:uiPriority w:val="35"/>
    <w:unhideWhenUsed/>
    <w:qFormat/>
    <w:rsid w:val="0020726B"/>
    <w:pPr>
      <w:spacing w:after="200"/>
    </w:pPr>
    <w:rPr>
      <w:bCs/>
      <w:sz w:val="16"/>
      <w:szCs w:val="18"/>
    </w:rPr>
  </w:style>
  <w:style w:type="paragraph" w:styleId="Puntoelenco">
    <w:name w:val="List Bullet"/>
    <w:basedOn w:val="Normale"/>
    <w:uiPriority w:val="99"/>
    <w:unhideWhenUsed/>
    <w:rsid w:val="0020726B"/>
    <w:pPr>
      <w:numPr>
        <w:numId w:val="15"/>
      </w:numPr>
      <w:tabs>
        <w:tab w:val="left" w:pos="284"/>
      </w:tabs>
      <w:spacing w:line="260" w:lineRule="exact"/>
      <w:ind w:left="284" w:hanging="284"/>
      <w:contextualSpacing/>
    </w:pPr>
    <w:rPr>
      <w:sz w:val="20"/>
    </w:rPr>
  </w:style>
  <w:style w:type="paragraph" w:customStyle="1" w:styleId="ALTitoloParagrafo">
    <w:name w:val="AL_Titolo Paragrafo"/>
    <w:qFormat/>
    <w:rsid w:val="0020726B"/>
    <w:pPr>
      <w:spacing w:before="400" w:after="820" w:line="420" w:lineRule="exact"/>
    </w:pPr>
    <w:rPr>
      <w:rFonts w:cs="SourceSansPro-Regular"/>
      <w:b/>
      <w:sz w:val="36"/>
      <w:szCs w:val="20"/>
    </w:rPr>
  </w:style>
  <w:style w:type="character" w:styleId="Titolodellibro">
    <w:name w:val="Book Title"/>
    <w:basedOn w:val="Carpredefinitoparagrafo"/>
    <w:uiPriority w:val="33"/>
    <w:qFormat/>
    <w:rsid w:val="00CC2024"/>
    <w:rPr>
      <w:b/>
      <w:bCs/>
      <w:smallCaps/>
      <w:spacing w:val="5"/>
    </w:rPr>
  </w:style>
  <w:style w:type="character" w:styleId="Enfasigrassetto">
    <w:name w:val="Strong"/>
    <w:basedOn w:val="Carpredefinitoparagrafo"/>
    <w:uiPriority w:val="22"/>
    <w:qFormat/>
    <w:rsid w:val="00CC2024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CC2024"/>
    <w:rPr>
      <w:rFonts w:asciiTheme="majorHAnsi" w:eastAsiaTheme="majorEastAsia" w:hAnsiTheme="majorHAnsi" w:cstheme="majorBidi"/>
      <w:b/>
      <w:bCs/>
      <w:i/>
      <w:iCs/>
      <w:color w:val="4B92DB" w:themeColor="accent1"/>
    </w:rPr>
  </w:style>
  <w:style w:type="paragraph" w:styleId="Indicedellefigure">
    <w:name w:val="table of figures"/>
    <w:basedOn w:val="Normale"/>
    <w:next w:val="Normale"/>
    <w:uiPriority w:val="99"/>
    <w:unhideWhenUsed/>
    <w:rsid w:val="00C55641"/>
    <w:pPr>
      <w:ind w:left="480" w:hanging="480"/>
    </w:pPr>
  </w:style>
  <w:style w:type="paragraph" w:styleId="Sommario2">
    <w:name w:val="toc 2"/>
    <w:basedOn w:val="Normale"/>
    <w:next w:val="Normale"/>
    <w:autoRedefine/>
    <w:uiPriority w:val="39"/>
    <w:unhideWhenUsed/>
    <w:rsid w:val="00C55641"/>
    <w:pPr>
      <w:spacing w:after="100"/>
    </w:pPr>
    <w:rPr>
      <w:b/>
    </w:rPr>
  </w:style>
  <w:style w:type="paragraph" w:styleId="Sommario3">
    <w:name w:val="toc 3"/>
    <w:basedOn w:val="Normale"/>
    <w:next w:val="Normale"/>
    <w:autoRedefine/>
    <w:uiPriority w:val="39"/>
    <w:unhideWhenUsed/>
    <w:rsid w:val="00C55641"/>
    <w:pPr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C55641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C55641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C55641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C55641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C55641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C55641"/>
    <w:pPr>
      <w:ind w:left="1920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248A"/>
    <w:rPr>
      <w:rFonts w:eastAsiaTheme="majorEastAsia" w:cstheme="majorBidi"/>
      <w:b/>
      <w:bCs/>
    </w:rPr>
  </w:style>
  <w:style w:type="paragraph" w:customStyle="1" w:styleId="ALcontattiweb">
    <w:name w:val="AL_contatti/web"/>
    <w:basedOn w:val="Normale"/>
    <w:qFormat/>
    <w:rsid w:val="00F777C2"/>
    <w:pPr>
      <w:widowControl w:val="0"/>
      <w:suppressAutoHyphens/>
      <w:autoSpaceDE w:val="0"/>
      <w:autoSpaceDN w:val="0"/>
      <w:adjustRightInd w:val="0"/>
      <w:textAlignment w:val="center"/>
    </w:pPr>
    <w:rPr>
      <w:rFonts w:ascii="SourceSansPro-Regular" w:hAnsi="SourceSansPro-Regular" w:cs="SourceSansPro-Regular"/>
      <w:color w:val="004990"/>
      <w:sz w:val="20"/>
      <w:szCs w:val="20"/>
    </w:rPr>
  </w:style>
  <w:style w:type="paragraph" w:customStyle="1" w:styleId="ALElencodispense">
    <w:name w:val="AL_Elenco dispense"/>
    <w:qFormat/>
    <w:rsid w:val="00F777C2"/>
    <w:pPr>
      <w:numPr>
        <w:numId w:val="26"/>
      </w:numPr>
      <w:spacing w:line="280" w:lineRule="exact"/>
    </w:pPr>
    <w:rPr>
      <w:rFonts w:ascii="SourceSansPro-Regular" w:hAnsi="SourceSansPro-Regular" w:cs="SourceSansPro-Regular"/>
      <w:color w:val="004990"/>
      <w:sz w:val="20"/>
      <w:szCs w:val="20"/>
    </w:rPr>
  </w:style>
  <w:style w:type="table" w:styleId="Grigliatabella">
    <w:name w:val="Table Grid"/>
    <w:basedOn w:val="Tabellanormale"/>
    <w:uiPriority w:val="59"/>
    <w:rsid w:val="004C02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33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AL_colori">
  <a:themeElements>
    <a:clrScheme name="AL_colori">
      <a:dk1>
        <a:sysClr val="windowText" lastClr="000000"/>
      </a:dk1>
      <a:lt1>
        <a:sysClr val="window" lastClr="FFFFFF"/>
      </a:lt1>
      <a:dk2>
        <a:srgbClr val="004288"/>
      </a:dk2>
      <a:lt2>
        <a:srgbClr val="E6E6E6"/>
      </a:lt2>
      <a:accent1>
        <a:srgbClr val="4B92DB"/>
      </a:accent1>
      <a:accent2>
        <a:srgbClr val="D50F3B"/>
      </a:accent2>
      <a:accent3>
        <a:srgbClr val="93C01F"/>
      </a:accent3>
      <a:accent4>
        <a:srgbClr val="662482"/>
      </a:accent4>
      <a:accent5>
        <a:srgbClr val="00968D"/>
      </a:accent5>
      <a:accent6>
        <a:srgbClr val="ED7203"/>
      </a:accent6>
      <a:hlink>
        <a:srgbClr val="1A124D"/>
      </a:hlink>
      <a:folHlink>
        <a:srgbClr val="F8AF00"/>
      </a:folHlink>
    </a:clrScheme>
    <a:fontScheme name="Office 2">
      <a:majorFont>
        <a:latin typeface="Source Sans Pro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Source Sans Pro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935E74-3635-4A15-A2C9-6B2CD632F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Angelini</dc:creator>
  <cp:keywords/>
  <dc:description/>
  <cp:lastModifiedBy>Barbara Angelini</cp:lastModifiedBy>
  <cp:revision>4</cp:revision>
  <dcterms:created xsi:type="dcterms:W3CDTF">2021-04-16T15:17:00Z</dcterms:created>
  <dcterms:modified xsi:type="dcterms:W3CDTF">2021-04-19T08:14:00Z</dcterms:modified>
</cp:coreProperties>
</file>