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F9D04" w14:textId="77777777" w:rsidR="00C22081" w:rsidRDefault="00C22081" w:rsidP="005E252F">
      <w:pPr>
        <w:ind w:left="-284" w:right="-291"/>
      </w:pPr>
    </w:p>
    <w:p w14:paraId="39B74C30" w14:textId="77777777" w:rsidR="00C22081" w:rsidRDefault="00C22081" w:rsidP="005E252F">
      <w:pPr>
        <w:ind w:left="-284" w:right="-291"/>
      </w:pPr>
    </w:p>
    <w:p w14:paraId="47F2ADF2" w14:textId="77777777" w:rsidR="00C22081" w:rsidRPr="002073B4" w:rsidRDefault="00C22081" w:rsidP="005E252F">
      <w:pPr>
        <w:spacing w:line="360" w:lineRule="auto"/>
        <w:ind w:left="6804" w:right="-291"/>
        <w:rPr>
          <w:rFonts w:ascii="Century Gothic" w:hAnsi="Century Gothic"/>
          <w:sz w:val="20"/>
          <w:szCs w:val="20"/>
        </w:rPr>
      </w:pPr>
      <w:r w:rsidRPr="002073B4">
        <w:rPr>
          <w:rFonts w:ascii="Century Gothic" w:hAnsi="Century Gothic"/>
          <w:sz w:val="20"/>
          <w:szCs w:val="20"/>
        </w:rPr>
        <w:t>Spett.le</w:t>
      </w:r>
    </w:p>
    <w:p w14:paraId="4407F4F4" w14:textId="0DE4364C" w:rsidR="00C22081" w:rsidRDefault="001627BB" w:rsidP="005E252F">
      <w:pPr>
        <w:spacing w:line="360" w:lineRule="auto"/>
        <w:ind w:left="6804" w:right="-291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Arexpo</w:t>
      </w:r>
      <w:proofErr w:type="spellEnd"/>
      <w:r>
        <w:rPr>
          <w:rFonts w:ascii="Century Gothic" w:hAnsi="Century Gothic"/>
          <w:sz w:val="20"/>
          <w:szCs w:val="20"/>
        </w:rPr>
        <w:t xml:space="preserve"> S.p.A.</w:t>
      </w:r>
    </w:p>
    <w:p w14:paraId="0703C99F" w14:textId="60B41CB5" w:rsidR="001627BB" w:rsidRPr="002073B4" w:rsidRDefault="001627BB" w:rsidP="005E252F">
      <w:pPr>
        <w:spacing w:line="360" w:lineRule="auto"/>
        <w:ind w:left="6804" w:right="-29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Via T. </w:t>
      </w:r>
      <w:proofErr w:type="spellStart"/>
      <w:r>
        <w:rPr>
          <w:rFonts w:ascii="Century Gothic" w:hAnsi="Century Gothic"/>
          <w:sz w:val="20"/>
          <w:szCs w:val="20"/>
        </w:rPr>
        <w:t>Taramelli</w:t>
      </w:r>
      <w:proofErr w:type="spellEnd"/>
      <w:r>
        <w:rPr>
          <w:rFonts w:ascii="Century Gothic" w:hAnsi="Century Gothic"/>
          <w:sz w:val="20"/>
          <w:szCs w:val="20"/>
        </w:rPr>
        <w:t>, 26</w:t>
      </w:r>
    </w:p>
    <w:p w14:paraId="004D1EE5" w14:textId="14DC8734" w:rsidR="00C22081" w:rsidRDefault="001627BB" w:rsidP="005E252F">
      <w:pPr>
        <w:spacing w:line="360" w:lineRule="auto"/>
        <w:ind w:left="6804" w:right="-29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20124 MILANO</w:t>
      </w:r>
    </w:p>
    <w:p w14:paraId="6B3BA490" w14:textId="0C258970" w:rsidR="001627BB" w:rsidRDefault="001627BB" w:rsidP="005E252F">
      <w:pPr>
        <w:spacing w:line="360" w:lineRule="auto"/>
        <w:ind w:left="6804" w:right="-291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Pec</w:t>
      </w:r>
      <w:proofErr w:type="spellEnd"/>
      <w:r>
        <w:rPr>
          <w:rFonts w:ascii="Century Gothic" w:hAnsi="Century Gothic"/>
          <w:sz w:val="20"/>
          <w:szCs w:val="20"/>
        </w:rPr>
        <w:t>: arexpo@pec.arexpo.it</w:t>
      </w:r>
    </w:p>
    <w:p w14:paraId="29A6DA09" w14:textId="77777777" w:rsidR="00C22081" w:rsidRDefault="00C22081" w:rsidP="005E252F">
      <w:pPr>
        <w:spacing w:line="360" w:lineRule="auto"/>
        <w:ind w:left="-284" w:right="-29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oftHyphen/>
      </w:r>
    </w:p>
    <w:p w14:paraId="01075082" w14:textId="560999B1" w:rsidR="00C22081" w:rsidRDefault="001627BB" w:rsidP="005E252F">
      <w:pPr>
        <w:spacing w:line="480" w:lineRule="auto"/>
        <w:ind w:left="-284" w:right="-29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="00C22081">
        <w:rPr>
          <w:rFonts w:ascii="Century Gothic" w:hAnsi="Century Gothic"/>
          <w:sz w:val="20"/>
          <w:szCs w:val="20"/>
        </w:rPr>
        <w:t>Luogo</w:t>
      </w:r>
      <w:r>
        <w:rPr>
          <w:rFonts w:ascii="Century Gothic" w:hAnsi="Century Gothic"/>
          <w:sz w:val="20"/>
          <w:szCs w:val="20"/>
        </w:rPr>
        <w:t>)</w:t>
      </w:r>
      <w:r w:rsidR="00C22081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(data)</w:t>
      </w:r>
    </w:p>
    <w:p w14:paraId="22B0C319" w14:textId="309FEF3C" w:rsidR="00C22081" w:rsidRDefault="00C22081" w:rsidP="005E252F">
      <w:pPr>
        <w:spacing w:line="480" w:lineRule="auto"/>
        <w:ind w:left="-284" w:right="-291"/>
        <w:rPr>
          <w:rFonts w:ascii="Century Gothic" w:hAnsi="Century Gothic"/>
          <w:sz w:val="20"/>
          <w:szCs w:val="20"/>
        </w:rPr>
      </w:pPr>
    </w:p>
    <w:p w14:paraId="02A9A459" w14:textId="77777777" w:rsidR="002B7B6D" w:rsidRDefault="002B7B6D" w:rsidP="005E252F">
      <w:pPr>
        <w:spacing w:line="480" w:lineRule="auto"/>
        <w:ind w:left="-284" w:right="-291"/>
        <w:rPr>
          <w:rFonts w:ascii="Century Gothic" w:hAnsi="Century Gothic"/>
          <w:sz w:val="20"/>
          <w:szCs w:val="20"/>
        </w:rPr>
      </w:pPr>
    </w:p>
    <w:p w14:paraId="723963E4" w14:textId="5943E558" w:rsidR="00C22081" w:rsidRDefault="00C22081" w:rsidP="000E7996">
      <w:pPr>
        <w:spacing w:line="360" w:lineRule="auto"/>
        <w:ind w:left="-284" w:right="-289"/>
        <w:rPr>
          <w:rFonts w:ascii="Century Gothic" w:hAnsi="Century Gothic"/>
          <w:b/>
          <w:bCs/>
          <w:sz w:val="22"/>
          <w:szCs w:val="22"/>
        </w:rPr>
      </w:pPr>
      <w:r w:rsidRPr="002073B4">
        <w:rPr>
          <w:rFonts w:ascii="Century Gothic" w:hAnsi="Century Gothic"/>
          <w:b/>
          <w:bCs/>
          <w:sz w:val="22"/>
          <w:szCs w:val="22"/>
        </w:rPr>
        <w:t xml:space="preserve">Oggetto: </w:t>
      </w:r>
      <w:r w:rsidR="001627BB">
        <w:rPr>
          <w:rFonts w:ascii="Century Gothic" w:hAnsi="Century Gothic"/>
          <w:b/>
          <w:bCs/>
          <w:sz w:val="22"/>
          <w:szCs w:val="22"/>
        </w:rPr>
        <w:t xml:space="preserve">Manifestazione di interesse non vincolante ad insediarsi nelle aree dell’ex sito Expo Milano </w:t>
      </w:r>
      <w:r w:rsidR="00671C94">
        <w:rPr>
          <w:rFonts w:ascii="Century Gothic" w:hAnsi="Century Gothic"/>
          <w:b/>
          <w:bCs/>
          <w:sz w:val="22"/>
          <w:szCs w:val="22"/>
        </w:rPr>
        <w:t>2015.</w:t>
      </w:r>
    </w:p>
    <w:p w14:paraId="1EBA272A" w14:textId="41128BC0" w:rsidR="00C22081" w:rsidRDefault="00C22081" w:rsidP="005E252F">
      <w:pPr>
        <w:spacing w:line="480" w:lineRule="auto"/>
        <w:ind w:left="-284" w:right="-291"/>
        <w:rPr>
          <w:rFonts w:ascii="Century Gothic" w:hAnsi="Century Gothic"/>
          <w:b/>
          <w:bCs/>
          <w:sz w:val="22"/>
          <w:szCs w:val="22"/>
        </w:rPr>
      </w:pPr>
    </w:p>
    <w:p w14:paraId="7F881F0A" w14:textId="77777777" w:rsidR="002B7B6D" w:rsidRDefault="002B7B6D" w:rsidP="005E252F">
      <w:pPr>
        <w:spacing w:line="480" w:lineRule="auto"/>
        <w:ind w:left="-284" w:right="-291"/>
        <w:rPr>
          <w:rFonts w:ascii="Century Gothic" w:hAnsi="Century Gothic"/>
          <w:b/>
          <w:bCs/>
          <w:sz w:val="22"/>
          <w:szCs w:val="22"/>
        </w:rPr>
      </w:pPr>
    </w:p>
    <w:p w14:paraId="78B528AA" w14:textId="77777777" w:rsidR="000E7996" w:rsidRDefault="000E7996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Gentili Signori,</w:t>
      </w:r>
    </w:p>
    <w:p w14:paraId="061BFA64" w14:textId="5859382A" w:rsidR="00671C94" w:rsidRDefault="00671C94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con riferimento all’Avviso da voi pubblicato </w:t>
      </w:r>
      <w:r w:rsidRPr="00671C94">
        <w:rPr>
          <w:rFonts w:ascii="Century Gothic" w:hAnsi="Century Gothic"/>
          <w:sz w:val="20"/>
          <w:szCs w:val="20"/>
        </w:rPr>
        <w:t>in data 31</w:t>
      </w:r>
      <w:r>
        <w:rPr>
          <w:rFonts w:ascii="Century Gothic" w:hAnsi="Century Gothic"/>
          <w:sz w:val="20"/>
          <w:szCs w:val="20"/>
        </w:rPr>
        <w:t xml:space="preserve">/07/17 con scadenza il 24/03/17 </w:t>
      </w:r>
      <w:r w:rsidR="00672FC9">
        <w:rPr>
          <w:rFonts w:ascii="Century Gothic" w:hAnsi="Century Gothic"/>
          <w:sz w:val="20"/>
          <w:szCs w:val="20"/>
        </w:rPr>
        <w:t>finalizzato</w:t>
      </w:r>
      <w:r>
        <w:rPr>
          <w:rFonts w:ascii="Century Gothic" w:hAnsi="Century Gothic"/>
          <w:sz w:val="20"/>
          <w:szCs w:val="20"/>
        </w:rPr>
        <w:t xml:space="preserve"> alla raccolta delle manifestazioni di interesse non vincolanti ad insediarsi nelle aree dell’ex sito Expo Milano 2015, la scrivente __________ con la presente manifesta l’i</w:t>
      </w:r>
      <w:r w:rsidR="00672FC9">
        <w:rPr>
          <w:rFonts w:ascii="Century Gothic" w:hAnsi="Century Gothic"/>
          <w:sz w:val="20"/>
          <w:szCs w:val="20"/>
        </w:rPr>
        <w:t>nteresse, senza allo stato assumere alcun obbligo,</w:t>
      </w:r>
      <w:r>
        <w:rPr>
          <w:rFonts w:ascii="Century Gothic" w:hAnsi="Century Gothic"/>
          <w:sz w:val="20"/>
          <w:szCs w:val="20"/>
        </w:rPr>
        <w:t xml:space="preserve"> </w:t>
      </w:r>
      <w:r w:rsidR="00672FC9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trasferire, nel rispetto delle previs</w:t>
      </w:r>
      <w:r w:rsidR="00672FC9">
        <w:rPr>
          <w:rFonts w:ascii="Century Gothic" w:hAnsi="Century Gothic"/>
          <w:sz w:val="20"/>
          <w:szCs w:val="20"/>
        </w:rPr>
        <w:t>ioni urbanistiche e dei processi formali necessari, le proprie attività all’interno della suddetta area.</w:t>
      </w:r>
    </w:p>
    <w:p w14:paraId="71CC814A" w14:textId="77777777" w:rsidR="00672FC9" w:rsidRDefault="00672FC9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</w:p>
    <w:p w14:paraId="0CCB8910" w14:textId="23DEC34C" w:rsidR="00C22081" w:rsidRDefault="00672FC9" w:rsidP="002B7B6D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="000E7996">
        <w:rPr>
          <w:rFonts w:ascii="Century Gothic" w:hAnsi="Century Gothic"/>
          <w:sz w:val="20"/>
          <w:szCs w:val="20"/>
        </w:rPr>
        <w:t>Breve presentazione dell’azienda</w:t>
      </w:r>
      <w:r w:rsidR="002B7B6D">
        <w:rPr>
          <w:rFonts w:ascii="Century Gothic" w:hAnsi="Century Gothic"/>
          <w:sz w:val="20"/>
          <w:szCs w:val="20"/>
        </w:rPr>
        <w:t xml:space="preserve"> </w:t>
      </w:r>
      <w:r w:rsidR="002B7B6D" w:rsidRPr="002B7B6D">
        <w:rPr>
          <w:rFonts w:ascii="Century Gothic" w:hAnsi="Century Gothic"/>
          <w:sz w:val="20"/>
          <w:szCs w:val="20"/>
        </w:rPr>
        <w:t>e della</w:t>
      </w:r>
      <w:r w:rsidR="002B7B6D">
        <w:rPr>
          <w:rFonts w:ascii="Century Gothic" w:hAnsi="Century Gothic"/>
          <w:sz w:val="20"/>
          <w:szCs w:val="20"/>
        </w:rPr>
        <w:t xml:space="preserve"> sua</w:t>
      </w:r>
      <w:r w:rsidR="002B7B6D" w:rsidRPr="002B7B6D">
        <w:rPr>
          <w:rFonts w:ascii="Century Gothic" w:hAnsi="Century Gothic"/>
          <w:sz w:val="20"/>
          <w:szCs w:val="20"/>
        </w:rPr>
        <w:t xml:space="preserve"> dimensi</w:t>
      </w:r>
      <w:r w:rsidR="002B7B6D">
        <w:rPr>
          <w:rFonts w:ascii="Century Gothic" w:hAnsi="Century Gothic"/>
          <w:sz w:val="20"/>
          <w:szCs w:val="20"/>
        </w:rPr>
        <w:t>one economica e merceologica</w:t>
      </w:r>
      <w:r w:rsidR="000E7996">
        <w:rPr>
          <w:rFonts w:ascii="Century Gothic" w:hAnsi="Century Gothic"/>
          <w:sz w:val="20"/>
          <w:szCs w:val="20"/>
        </w:rPr>
        <w:t>)</w:t>
      </w:r>
    </w:p>
    <w:p w14:paraId="19CC6488" w14:textId="77777777" w:rsidR="00672FC9" w:rsidRDefault="00672FC9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</w:p>
    <w:p w14:paraId="5500265A" w14:textId="6E554587" w:rsidR="00672FC9" w:rsidRDefault="00672FC9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seguito si riporta quanto richiesto in Avviso:</w:t>
      </w:r>
    </w:p>
    <w:p w14:paraId="0F40B1D7" w14:textId="5139802F" w:rsidR="00672FC9" w:rsidRDefault="00672FC9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</w:p>
    <w:p w14:paraId="25F76F8E" w14:textId="05504A43" w:rsidR="00672FC9" w:rsidRDefault="00672FC9" w:rsidP="00672FC9">
      <w:pPr>
        <w:pStyle w:val="Paragrafoelenco"/>
        <w:numPr>
          <w:ilvl w:val="0"/>
          <w:numId w:val="1"/>
        </w:numPr>
        <w:spacing w:line="276" w:lineRule="auto"/>
        <w:ind w:right="-29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DESCRIZIONE DELL’ATTIVITA’ SVOLTA E DEL SETTORE MERCEOLOGICO DI MERCATO DI RIFERIMENTO</w:t>
      </w:r>
    </w:p>
    <w:p w14:paraId="743DA103" w14:textId="4AF53C83" w:rsidR="00672FC9" w:rsidRDefault="00672FC9" w:rsidP="00672FC9">
      <w:pPr>
        <w:pStyle w:val="Paragrafoelenco"/>
        <w:spacing w:line="276" w:lineRule="auto"/>
        <w:ind w:left="436" w:right="-29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</w:t>
      </w:r>
    </w:p>
    <w:p w14:paraId="3D1F50B8" w14:textId="47461321" w:rsidR="00672FC9" w:rsidRDefault="00672FC9" w:rsidP="00672FC9">
      <w:pPr>
        <w:pStyle w:val="Paragrafoelenco"/>
        <w:spacing w:line="276" w:lineRule="auto"/>
        <w:ind w:left="436" w:right="-291"/>
        <w:jc w:val="both"/>
        <w:rPr>
          <w:rFonts w:ascii="Century Gothic" w:hAnsi="Century Gothic"/>
          <w:sz w:val="20"/>
          <w:szCs w:val="20"/>
        </w:rPr>
      </w:pPr>
    </w:p>
    <w:p w14:paraId="6658B021" w14:textId="762502E0" w:rsidR="00672FC9" w:rsidRDefault="00672FC9" w:rsidP="00672FC9">
      <w:pPr>
        <w:pStyle w:val="Paragrafoelenco"/>
        <w:numPr>
          <w:ilvl w:val="0"/>
          <w:numId w:val="1"/>
        </w:numPr>
        <w:spacing w:line="276" w:lineRule="auto"/>
        <w:ind w:right="-291"/>
        <w:jc w:val="both"/>
        <w:rPr>
          <w:rFonts w:ascii="Century Gothic" w:hAnsi="Century Gothic"/>
          <w:sz w:val="20"/>
          <w:szCs w:val="20"/>
        </w:rPr>
      </w:pPr>
      <w:r w:rsidRPr="00672FC9">
        <w:rPr>
          <w:rFonts w:ascii="Century Gothic" w:hAnsi="Century Gothic"/>
          <w:sz w:val="20"/>
          <w:szCs w:val="20"/>
        </w:rPr>
        <w:t>DESCRIZIONE E CONSISTENZA (IN TERMINI DI SUPERFICIE LORDA DI PAVIMENTO DA OCCUPARE E DI NUMERO DI ADDETTI) DELL’ATTIVITÀ O FUNZIONE CHE SI INTENDE INSEDIARE NELLE AREE DELL’EX SITO DI</w:t>
      </w:r>
      <w:r>
        <w:rPr>
          <w:rFonts w:ascii="Century Gothic" w:hAnsi="Century Gothic"/>
          <w:sz w:val="20"/>
          <w:szCs w:val="20"/>
        </w:rPr>
        <w:t xml:space="preserve"> EXPO MILANO 2015</w:t>
      </w:r>
    </w:p>
    <w:p w14:paraId="7454C285" w14:textId="77777777" w:rsidR="002B7B6D" w:rsidRPr="002B7B6D" w:rsidRDefault="002B7B6D" w:rsidP="002B7B6D">
      <w:pPr>
        <w:spacing w:line="276" w:lineRule="auto"/>
        <w:ind w:right="-291" w:firstLine="436"/>
        <w:jc w:val="both"/>
        <w:rPr>
          <w:rFonts w:ascii="Century Gothic" w:hAnsi="Century Gothic"/>
          <w:sz w:val="20"/>
          <w:szCs w:val="20"/>
        </w:rPr>
      </w:pPr>
      <w:r w:rsidRPr="002B7B6D">
        <w:rPr>
          <w:rFonts w:ascii="Century Gothic" w:hAnsi="Century Gothic"/>
          <w:sz w:val="20"/>
          <w:szCs w:val="20"/>
        </w:rPr>
        <w:t>____________________</w:t>
      </w:r>
    </w:p>
    <w:p w14:paraId="04EC51BA" w14:textId="1CD9C3D8" w:rsidR="002B7B6D" w:rsidRPr="002B7B6D" w:rsidRDefault="002B7B6D" w:rsidP="002B7B6D">
      <w:pPr>
        <w:spacing w:line="276" w:lineRule="auto"/>
        <w:ind w:right="-291"/>
        <w:jc w:val="both"/>
        <w:rPr>
          <w:rFonts w:ascii="Century Gothic" w:hAnsi="Century Gothic"/>
          <w:sz w:val="20"/>
          <w:szCs w:val="20"/>
        </w:rPr>
      </w:pPr>
    </w:p>
    <w:p w14:paraId="101546DA" w14:textId="7A979020" w:rsidR="002B7B6D" w:rsidRDefault="002B7B6D" w:rsidP="002B7B6D">
      <w:pPr>
        <w:pStyle w:val="Paragrafoelenco"/>
        <w:numPr>
          <w:ilvl w:val="0"/>
          <w:numId w:val="1"/>
        </w:numPr>
        <w:spacing w:line="276" w:lineRule="auto"/>
        <w:ind w:right="-291"/>
        <w:jc w:val="both"/>
        <w:rPr>
          <w:rFonts w:ascii="Century Gothic" w:hAnsi="Century Gothic"/>
          <w:sz w:val="20"/>
          <w:szCs w:val="20"/>
        </w:rPr>
      </w:pPr>
      <w:r w:rsidRPr="002B7B6D">
        <w:rPr>
          <w:rFonts w:ascii="Century Gothic" w:hAnsi="Century Gothic"/>
          <w:sz w:val="20"/>
          <w:szCs w:val="20"/>
        </w:rPr>
        <w:t>DESCRIZIONE DELL’ASSET CORE DELL’INSEDIAMENTO: DESTINAZIONE FUNZIONALE DEGLI SPAZI DI</w:t>
      </w:r>
      <w:r>
        <w:rPr>
          <w:rFonts w:ascii="Century Gothic" w:hAnsi="Century Gothic"/>
          <w:sz w:val="20"/>
          <w:szCs w:val="20"/>
        </w:rPr>
        <w:t xml:space="preserve"> </w:t>
      </w:r>
      <w:r w:rsidRPr="002B7B6D">
        <w:rPr>
          <w:rFonts w:ascii="Century Gothic" w:hAnsi="Century Gothic"/>
          <w:sz w:val="20"/>
          <w:szCs w:val="20"/>
        </w:rPr>
        <w:t>INTERESSE (RETAIL, UFFICI, LABORATORI, PRODUZ</w:t>
      </w:r>
      <w:r>
        <w:rPr>
          <w:rFonts w:ascii="Century Gothic" w:hAnsi="Century Gothic"/>
          <w:sz w:val="20"/>
          <w:szCs w:val="20"/>
        </w:rPr>
        <w:t>IONE, CENTRI DIREZIONALI, ETC.) CON RELATIVE CONSISTENZE</w:t>
      </w:r>
    </w:p>
    <w:p w14:paraId="61F770C4" w14:textId="0FB34B76" w:rsidR="002B7B6D" w:rsidRDefault="002B7B6D" w:rsidP="002B7B6D">
      <w:pPr>
        <w:spacing w:line="276" w:lineRule="auto"/>
        <w:ind w:right="-291" w:firstLine="436"/>
        <w:jc w:val="both"/>
        <w:rPr>
          <w:rFonts w:ascii="Century Gothic" w:hAnsi="Century Gothic"/>
          <w:sz w:val="20"/>
          <w:szCs w:val="20"/>
        </w:rPr>
      </w:pPr>
      <w:r w:rsidRPr="002B7B6D">
        <w:rPr>
          <w:rFonts w:ascii="Century Gothic" w:hAnsi="Century Gothic"/>
          <w:sz w:val="20"/>
          <w:szCs w:val="20"/>
        </w:rPr>
        <w:t>____________________</w:t>
      </w:r>
    </w:p>
    <w:p w14:paraId="6C62B439" w14:textId="77777777" w:rsidR="002B7B6D" w:rsidRPr="002B7B6D" w:rsidRDefault="002B7B6D" w:rsidP="002B7B6D">
      <w:pPr>
        <w:spacing w:line="276" w:lineRule="auto"/>
        <w:ind w:right="-291" w:firstLine="436"/>
        <w:jc w:val="both"/>
        <w:rPr>
          <w:rFonts w:ascii="Century Gothic" w:hAnsi="Century Gothic"/>
          <w:sz w:val="20"/>
          <w:szCs w:val="20"/>
        </w:rPr>
      </w:pPr>
    </w:p>
    <w:p w14:paraId="2B93D8F8" w14:textId="26970CC6" w:rsidR="002B7B6D" w:rsidRDefault="002B7B6D" w:rsidP="002B7B6D">
      <w:pPr>
        <w:pStyle w:val="Paragrafoelenco"/>
        <w:numPr>
          <w:ilvl w:val="0"/>
          <w:numId w:val="1"/>
        </w:numPr>
        <w:spacing w:line="276" w:lineRule="auto"/>
        <w:ind w:right="-291"/>
        <w:jc w:val="both"/>
        <w:rPr>
          <w:rFonts w:ascii="Century Gothic" w:hAnsi="Century Gothic"/>
          <w:sz w:val="20"/>
          <w:szCs w:val="20"/>
        </w:rPr>
      </w:pPr>
      <w:r w:rsidRPr="002B7B6D">
        <w:rPr>
          <w:rFonts w:ascii="Century Gothic" w:hAnsi="Century Gothic"/>
          <w:sz w:val="20"/>
          <w:szCs w:val="20"/>
        </w:rPr>
        <w:lastRenderedPageBreak/>
        <w:t>DESCRIZIONE DI EVENTUALI ASSET A SUPPORTO DELL’INSEDIAMENTO PRINCIPALE (PARCHEGGI,</w:t>
      </w:r>
      <w:r>
        <w:rPr>
          <w:rFonts w:ascii="Century Gothic" w:hAnsi="Century Gothic"/>
          <w:sz w:val="20"/>
          <w:szCs w:val="20"/>
        </w:rPr>
        <w:t xml:space="preserve"> </w:t>
      </w:r>
      <w:r w:rsidRPr="002B7B6D">
        <w:rPr>
          <w:rFonts w:ascii="Century Gothic" w:hAnsi="Century Gothic"/>
          <w:sz w:val="20"/>
          <w:szCs w:val="20"/>
        </w:rPr>
        <w:t>MAGAZZINI, STRUTT</w:t>
      </w:r>
      <w:r>
        <w:rPr>
          <w:rFonts w:ascii="Century Gothic" w:hAnsi="Century Gothic"/>
          <w:sz w:val="20"/>
          <w:szCs w:val="20"/>
        </w:rPr>
        <w:t>URE LOGISTICHE, SPORTIVE, ETC.) CON RELATIVE CONSISTENZE, SPECIFICANDO SE NECESSARI O FACOLTATIVI E SE SI INTENDONO INTERNI O ESTERNI ALL’EDIFICIO PRINCIPALE</w:t>
      </w:r>
    </w:p>
    <w:p w14:paraId="59313BFF" w14:textId="49B325BD" w:rsidR="002B7B6D" w:rsidRDefault="002B7B6D" w:rsidP="002B7B6D">
      <w:pPr>
        <w:spacing w:line="276" w:lineRule="auto"/>
        <w:ind w:right="-291" w:firstLine="436"/>
        <w:jc w:val="both"/>
        <w:rPr>
          <w:rFonts w:ascii="Century Gothic" w:hAnsi="Century Gothic"/>
          <w:sz w:val="20"/>
          <w:szCs w:val="20"/>
        </w:rPr>
      </w:pPr>
      <w:r w:rsidRPr="002B7B6D">
        <w:rPr>
          <w:rFonts w:ascii="Century Gothic" w:hAnsi="Century Gothic"/>
          <w:sz w:val="20"/>
          <w:szCs w:val="20"/>
        </w:rPr>
        <w:t>____________________</w:t>
      </w:r>
    </w:p>
    <w:p w14:paraId="78BB8E96" w14:textId="77777777" w:rsidR="002B7B6D" w:rsidRPr="002B7B6D" w:rsidRDefault="002B7B6D" w:rsidP="002B7B6D">
      <w:pPr>
        <w:spacing w:line="276" w:lineRule="auto"/>
        <w:ind w:right="-291" w:firstLine="436"/>
        <w:jc w:val="both"/>
        <w:rPr>
          <w:rFonts w:ascii="Century Gothic" w:hAnsi="Century Gothic"/>
          <w:sz w:val="20"/>
          <w:szCs w:val="20"/>
        </w:rPr>
      </w:pPr>
    </w:p>
    <w:p w14:paraId="0C7954DB" w14:textId="75511D00" w:rsidR="002B7B6D" w:rsidRDefault="002B7B6D" w:rsidP="002B7B6D">
      <w:pPr>
        <w:pStyle w:val="Paragrafoelenco"/>
        <w:numPr>
          <w:ilvl w:val="0"/>
          <w:numId w:val="1"/>
        </w:numPr>
        <w:spacing w:line="276" w:lineRule="auto"/>
        <w:ind w:right="-291"/>
        <w:jc w:val="both"/>
        <w:rPr>
          <w:rFonts w:ascii="Century Gothic" w:hAnsi="Century Gothic"/>
          <w:sz w:val="20"/>
          <w:szCs w:val="20"/>
        </w:rPr>
      </w:pPr>
      <w:r w:rsidRPr="002B7B6D">
        <w:rPr>
          <w:rFonts w:ascii="Century Gothic" w:hAnsi="Century Gothic"/>
          <w:sz w:val="20"/>
          <w:szCs w:val="20"/>
        </w:rPr>
        <w:t xml:space="preserve">DESCRIZIONE DEI SERVIZI </w:t>
      </w:r>
      <w:r>
        <w:rPr>
          <w:rFonts w:ascii="Century Gothic" w:hAnsi="Century Gothic"/>
          <w:sz w:val="20"/>
          <w:szCs w:val="20"/>
        </w:rPr>
        <w:t>DI SUPPORTO ALL’ATTIVITÀ DA INSEDIARE, SPECIFICANDO SE NECESSARI O FACOLTATIVI</w:t>
      </w:r>
    </w:p>
    <w:p w14:paraId="7B3A6BD9" w14:textId="77777777" w:rsidR="002B7B6D" w:rsidRPr="002B7B6D" w:rsidRDefault="002B7B6D" w:rsidP="002B7B6D">
      <w:pPr>
        <w:spacing w:line="276" w:lineRule="auto"/>
        <w:ind w:right="-291" w:firstLine="436"/>
        <w:jc w:val="both"/>
        <w:rPr>
          <w:rFonts w:ascii="Century Gothic" w:hAnsi="Century Gothic"/>
          <w:sz w:val="20"/>
          <w:szCs w:val="20"/>
        </w:rPr>
      </w:pPr>
      <w:r w:rsidRPr="002B7B6D">
        <w:rPr>
          <w:rFonts w:ascii="Century Gothic" w:hAnsi="Century Gothic"/>
          <w:sz w:val="20"/>
          <w:szCs w:val="20"/>
        </w:rPr>
        <w:t>____________________</w:t>
      </w:r>
    </w:p>
    <w:p w14:paraId="296265F5" w14:textId="296442DA" w:rsidR="00672FC9" w:rsidRPr="002B7B6D" w:rsidRDefault="00672FC9" w:rsidP="002B7B6D">
      <w:pPr>
        <w:pStyle w:val="Paragrafoelenco"/>
        <w:spacing w:line="276" w:lineRule="auto"/>
        <w:ind w:left="436" w:right="-291"/>
        <w:jc w:val="both"/>
        <w:rPr>
          <w:rFonts w:ascii="Century Gothic" w:hAnsi="Century Gothic"/>
          <w:sz w:val="20"/>
          <w:szCs w:val="20"/>
        </w:rPr>
      </w:pPr>
    </w:p>
    <w:p w14:paraId="5D583AED" w14:textId="10B77C6A" w:rsidR="002B7B6D" w:rsidRDefault="002B7B6D" w:rsidP="002B7B6D">
      <w:pPr>
        <w:pStyle w:val="Paragrafoelenco"/>
        <w:numPr>
          <w:ilvl w:val="0"/>
          <w:numId w:val="1"/>
        </w:numPr>
        <w:spacing w:line="276" w:lineRule="auto"/>
        <w:ind w:right="-291"/>
        <w:jc w:val="both"/>
        <w:rPr>
          <w:rFonts w:ascii="Century Gothic" w:hAnsi="Century Gothic"/>
          <w:sz w:val="20"/>
          <w:szCs w:val="20"/>
        </w:rPr>
      </w:pPr>
      <w:r w:rsidRPr="002B7B6D">
        <w:rPr>
          <w:rFonts w:ascii="Century Gothic" w:hAnsi="Century Gothic"/>
          <w:sz w:val="20"/>
          <w:szCs w:val="20"/>
        </w:rPr>
        <w:t>MODALITÀ</w:t>
      </w:r>
      <w:r>
        <w:rPr>
          <w:rFonts w:ascii="Century Gothic" w:hAnsi="Century Gothic"/>
          <w:sz w:val="20"/>
          <w:szCs w:val="20"/>
        </w:rPr>
        <w:t xml:space="preserve"> DI INSEDIAMENTO</w:t>
      </w:r>
      <w:r w:rsidR="0087557E">
        <w:rPr>
          <w:rFonts w:ascii="Century Gothic" w:hAnsi="Century Gothic"/>
          <w:sz w:val="20"/>
          <w:szCs w:val="20"/>
        </w:rPr>
        <w:t xml:space="preserve"> (acquisto di area </w:t>
      </w:r>
      <w:r w:rsidR="00F708B7">
        <w:rPr>
          <w:rFonts w:ascii="Century Gothic" w:hAnsi="Century Gothic"/>
          <w:sz w:val="20"/>
          <w:szCs w:val="20"/>
        </w:rPr>
        <w:t xml:space="preserve">e diritti edificatori, </w:t>
      </w:r>
      <w:r w:rsidR="0087557E">
        <w:rPr>
          <w:rFonts w:ascii="Century Gothic" w:hAnsi="Century Gothic"/>
          <w:sz w:val="20"/>
          <w:szCs w:val="20"/>
        </w:rPr>
        <w:t>locazione, costituzione di diritto di superficie, altro)</w:t>
      </w:r>
    </w:p>
    <w:p w14:paraId="4D4F153E" w14:textId="77777777" w:rsidR="002B7B6D" w:rsidRPr="002B7B6D" w:rsidRDefault="002B7B6D" w:rsidP="002B7B6D">
      <w:pPr>
        <w:pStyle w:val="Paragrafoelenco"/>
        <w:spacing w:line="276" w:lineRule="auto"/>
        <w:ind w:left="436" w:right="-291"/>
        <w:jc w:val="both"/>
        <w:rPr>
          <w:rFonts w:ascii="Century Gothic" w:hAnsi="Century Gothic"/>
          <w:sz w:val="20"/>
          <w:szCs w:val="20"/>
        </w:rPr>
      </w:pPr>
      <w:r w:rsidRPr="002B7B6D">
        <w:rPr>
          <w:rFonts w:ascii="Century Gothic" w:hAnsi="Century Gothic"/>
          <w:sz w:val="20"/>
          <w:szCs w:val="20"/>
        </w:rPr>
        <w:t>____________________</w:t>
      </w:r>
    </w:p>
    <w:p w14:paraId="7BC4F099" w14:textId="77777777" w:rsidR="002B7B6D" w:rsidRDefault="002B7B6D" w:rsidP="002B7B6D">
      <w:pPr>
        <w:pStyle w:val="Paragrafoelenco"/>
        <w:spacing w:line="276" w:lineRule="auto"/>
        <w:ind w:left="436" w:right="-291"/>
        <w:jc w:val="both"/>
        <w:rPr>
          <w:rFonts w:ascii="Century Gothic" w:hAnsi="Century Gothic"/>
          <w:sz w:val="20"/>
          <w:szCs w:val="20"/>
        </w:rPr>
      </w:pPr>
    </w:p>
    <w:p w14:paraId="556C4C9F" w14:textId="3706F528" w:rsidR="00672FC9" w:rsidRPr="002B7B6D" w:rsidRDefault="002B7B6D" w:rsidP="002B7B6D">
      <w:pPr>
        <w:pStyle w:val="Paragrafoelenco"/>
        <w:numPr>
          <w:ilvl w:val="0"/>
          <w:numId w:val="1"/>
        </w:numPr>
        <w:spacing w:line="276" w:lineRule="auto"/>
        <w:ind w:right="-29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TEMPISTICHE DI INSEDIAMENTO, SPECIFICANDO SE PERENTORIE O FLESSIBILI</w:t>
      </w:r>
    </w:p>
    <w:p w14:paraId="2FB45254" w14:textId="77777777" w:rsidR="002B7B6D" w:rsidRPr="002B7B6D" w:rsidRDefault="002B7B6D" w:rsidP="002B7B6D">
      <w:pPr>
        <w:pStyle w:val="Paragrafoelenco"/>
        <w:spacing w:line="276" w:lineRule="auto"/>
        <w:ind w:left="436" w:right="-291"/>
        <w:jc w:val="both"/>
        <w:rPr>
          <w:rFonts w:ascii="Century Gothic" w:hAnsi="Century Gothic"/>
          <w:sz w:val="20"/>
          <w:szCs w:val="20"/>
        </w:rPr>
      </w:pPr>
      <w:r w:rsidRPr="002B7B6D">
        <w:rPr>
          <w:rFonts w:ascii="Century Gothic" w:hAnsi="Century Gothic"/>
          <w:sz w:val="20"/>
          <w:szCs w:val="20"/>
        </w:rPr>
        <w:t>____________________</w:t>
      </w:r>
    </w:p>
    <w:p w14:paraId="267E85A2" w14:textId="77777777" w:rsidR="00672FC9" w:rsidRDefault="00672FC9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</w:p>
    <w:p w14:paraId="2E5BE495" w14:textId="77777777" w:rsidR="00672FC9" w:rsidRDefault="00672FC9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</w:p>
    <w:p w14:paraId="1691AC9A" w14:textId="0FCA39C6" w:rsidR="00672FC9" w:rsidRDefault="0087557E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 sottolinea che q</w:t>
      </w:r>
      <w:r w:rsidR="00672FC9">
        <w:rPr>
          <w:rFonts w:ascii="Century Gothic" w:hAnsi="Century Gothic"/>
          <w:sz w:val="20"/>
          <w:szCs w:val="20"/>
        </w:rPr>
        <w:t>uanto espresso con la presente</w:t>
      </w:r>
      <w:r>
        <w:rPr>
          <w:rFonts w:ascii="Century Gothic" w:hAnsi="Century Gothic"/>
          <w:sz w:val="20"/>
          <w:szCs w:val="20"/>
        </w:rPr>
        <w:t>,</w:t>
      </w:r>
      <w:r w:rsidR="00672FC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in quanto al momento non vincolante per la scrivente, </w:t>
      </w:r>
      <w:r w:rsidR="00672FC9">
        <w:rPr>
          <w:rFonts w:ascii="Century Gothic" w:hAnsi="Century Gothic"/>
          <w:sz w:val="20"/>
          <w:szCs w:val="20"/>
        </w:rPr>
        <w:t xml:space="preserve">dovrà </w:t>
      </w:r>
      <w:r>
        <w:rPr>
          <w:rFonts w:ascii="Century Gothic" w:hAnsi="Century Gothic"/>
          <w:sz w:val="20"/>
          <w:szCs w:val="20"/>
        </w:rPr>
        <w:t xml:space="preserve">successivamente </w:t>
      </w:r>
      <w:r w:rsidR="00672FC9">
        <w:rPr>
          <w:rFonts w:ascii="Century Gothic" w:hAnsi="Century Gothic"/>
          <w:sz w:val="20"/>
          <w:szCs w:val="20"/>
        </w:rPr>
        <w:t>essere oggetto di approfondita valutazione tecnica ed economica oltre che di specifici passaggi e approvazioni interne.</w:t>
      </w:r>
    </w:p>
    <w:p w14:paraId="230BE986" w14:textId="2827CAEE" w:rsidR="000E7996" w:rsidRDefault="000E7996" w:rsidP="005E252F">
      <w:pPr>
        <w:spacing w:line="276" w:lineRule="auto"/>
        <w:ind w:left="-284" w:right="-291"/>
        <w:rPr>
          <w:rFonts w:ascii="Century Gothic" w:hAnsi="Century Gothic"/>
          <w:sz w:val="20"/>
          <w:szCs w:val="20"/>
        </w:rPr>
      </w:pPr>
    </w:p>
    <w:p w14:paraId="19A0CCC1" w14:textId="0CCAF742" w:rsidR="0087557E" w:rsidRDefault="00F708B7" w:rsidP="005E252F">
      <w:pPr>
        <w:spacing w:line="276" w:lineRule="auto"/>
        <w:ind w:left="-284" w:right="-29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 ringrazia anticipatamente e s</w:t>
      </w:r>
      <w:r w:rsidR="0087557E">
        <w:rPr>
          <w:rFonts w:ascii="Century Gothic" w:hAnsi="Century Gothic"/>
          <w:sz w:val="20"/>
          <w:szCs w:val="20"/>
        </w:rPr>
        <w:t>i rimane a disposizione per eventuali chiarimenti.</w:t>
      </w:r>
    </w:p>
    <w:p w14:paraId="2192EBE9" w14:textId="77777777" w:rsidR="0087557E" w:rsidRDefault="0087557E" w:rsidP="005E252F">
      <w:pPr>
        <w:spacing w:line="276" w:lineRule="auto"/>
        <w:ind w:left="-284" w:right="-291"/>
        <w:rPr>
          <w:rFonts w:ascii="Century Gothic" w:hAnsi="Century Gothic"/>
          <w:sz w:val="20"/>
          <w:szCs w:val="20"/>
        </w:rPr>
      </w:pPr>
    </w:p>
    <w:p w14:paraId="7B2891B1" w14:textId="2A0F21DD" w:rsidR="0087557E" w:rsidRDefault="0087557E" w:rsidP="005E252F">
      <w:pPr>
        <w:spacing w:line="276" w:lineRule="auto"/>
        <w:ind w:left="-284" w:right="-29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Distinti saluti.</w:t>
      </w:r>
    </w:p>
    <w:p w14:paraId="7755D0F3" w14:textId="77777777" w:rsidR="00C22081" w:rsidRDefault="00C22081" w:rsidP="005E252F">
      <w:pPr>
        <w:spacing w:line="276" w:lineRule="auto"/>
        <w:ind w:left="-284" w:right="-291"/>
        <w:rPr>
          <w:rFonts w:ascii="Century Gothic" w:hAnsi="Century Gothic"/>
          <w:sz w:val="20"/>
          <w:szCs w:val="20"/>
        </w:rPr>
      </w:pPr>
    </w:p>
    <w:p w14:paraId="6FD8BEF5" w14:textId="73A68BEE" w:rsidR="00660BA5" w:rsidRPr="00660BA5" w:rsidRDefault="00C22081" w:rsidP="00F708B7">
      <w:pPr>
        <w:spacing w:line="276" w:lineRule="auto"/>
        <w:ind w:left="4248" w:right="-291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Nome </w:t>
      </w:r>
      <w:r w:rsidR="0087557E">
        <w:rPr>
          <w:rFonts w:ascii="Century Gothic" w:hAnsi="Century Gothic"/>
          <w:sz w:val="20"/>
          <w:szCs w:val="20"/>
        </w:rPr>
        <w:t xml:space="preserve">e </w:t>
      </w:r>
      <w:r>
        <w:rPr>
          <w:rFonts w:ascii="Century Gothic" w:hAnsi="Century Gothic"/>
          <w:sz w:val="20"/>
          <w:szCs w:val="20"/>
        </w:rPr>
        <w:t>Cognome</w:t>
      </w:r>
      <w:r w:rsidR="0087557E">
        <w:rPr>
          <w:rFonts w:ascii="Century Gothic" w:hAnsi="Century Gothic"/>
          <w:sz w:val="20"/>
          <w:szCs w:val="20"/>
        </w:rPr>
        <w:t xml:space="preserve"> del Legale Rappresentante</w:t>
      </w:r>
    </w:p>
    <w:p w14:paraId="7303DFF8" w14:textId="77777777" w:rsidR="00660BA5" w:rsidRPr="00660BA5" w:rsidRDefault="00660BA5" w:rsidP="00660BA5">
      <w:pPr>
        <w:rPr>
          <w:rFonts w:ascii="Century Gothic" w:hAnsi="Century Gothic"/>
          <w:sz w:val="20"/>
          <w:szCs w:val="20"/>
        </w:rPr>
      </w:pPr>
    </w:p>
    <w:p w14:paraId="7726C65A" w14:textId="77777777" w:rsidR="00660BA5" w:rsidRPr="00660BA5" w:rsidRDefault="00660BA5" w:rsidP="00660BA5">
      <w:pPr>
        <w:rPr>
          <w:rFonts w:ascii="Century Gothic" w:hAnsi="Century Gothic"/>
          <w:sz w:val="20"/>
          <w:szCs w:val="20"/>
        </w:rPr>
      </w:pPr>
    </w:p>
    <w:p w14:paraId="4B233C4D" w14:textId="77777777" w:rsidR="00660BA5" w:rsidRPr="00660BA5" w:rsidRDefault="00660BA5" w:rsidP="00660BA5">
      <w:pPr>
        <w:rPr>
          <w:rFonts w:ascii="Century Gothic" w:hAnsi="Century Gothic"/>
          <w:sz w:val="20"/>
          <w:szCs w:val="20"/>
        </w:rPr>
      </w:pPr>
    </w:p>
    <w:p w14:paraId="5603C381" w14:textId="77777777" w:rsidR="00660BA5" w:rsidRPr="00660BA5" w:rsidRDefault="00660BA5" w:rsidP="00660BA5">
      <w:pPr>
        <w:rPr>
          <w:rFonts w:ascii="Century Gothic" w:hAnsi="Century Gothic"/>
          <w:sz w:val="20"/>
          <w:szCs w:val="20"/>
        </w:rPr>
      </w:pPr>
    </w:p>
    <w:p w14:paraId="098EFC74" w14:textId="77777777" w:rsidR="00660BA5" w:rsidRPr="00660BA5" w:rsidRDefault="00660BA5" w:rsidP="00660BA5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sectPr w:rsidR="00660BA5" w:rsidRPr="00660BA5" w:rsidSect="00660BA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400" w:right="1134" w:bottom="1134" w:left="1134" w:header="708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121F3" w14:textId="77777777" w:rsidR="00B01C02" w:rsidRDefault="00B01C02" w:rsidP="00E61599">
      <w:r>
        <w:separator/>
      </w:r>
    </w:p>
  </w:endnote>
  <w:endnote w:type="continuationSeparator" w:id="0">
    <w:p w14:paraId="37A6289A" w14:textId="77777777" w:rsidR="00B01C02" w:rsidRDefault="00B01C02" w:rsidP="00E6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7356A" w14:textId="7567B590" w:rsidR="00F708B7" w:rsidRDefault="00F708B7">
    <w:pPr>
      <w:pStyle w:val="Pidipagina"/>
      <w:jc w:val="right"/>
    </w:pPr>
  </w:p>
  <w:p w14:paraId="447BB468" w14:textId="77777777" w:rsidR="00C22081" w:rsidRDefault="00C22081" w:rsidP="00453280">
    <w:pPr>
      <w:pStyle w:val="Pidipagina"/>
      <w:tabs>
        <w:tab w:val="clear" w:pos="9638"/>
      </w:tabs>
      <w:ind w:left="-284" w:right="-291"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4AC8E" w14:textId="77777777" w:rsidR="00453280" w:rsidRDefault="00453280" w:rsidP="00453280">
    <w:pPr>
      <w:pStyle w:val="Pidipagina"/>
      <w:tabs>
        <w:tab w:val="clear" w:pos="9638"/>
      </w:tabs>
      <w:ind w:left="-284" w:right="-291"/>
    </w:pPr>
  </w:p>
  <w:p w14:paraId="7834FA10" w14:textId="2252F4B6" w:rsidR="00453280" w:rsidRDefault="00453280" w:rsidP="001627BB">
    <w:pPr>
      <w:pStyle w:val="Pidipagina"/>
      <w:tabs>
        <w:tab w:val="clear" w:pos="9638"/>
      </w:tabs>
      <w:spacing w:line="276" w:lineRule="auto"/>
      <w:ind w:left="-284" w:right="-291"/>
      <w:rPr>
        <w:rFonts w:ascii="Century Gothic" w:hAnsi="Century Gothic"/>
        <w:bCs/>
        <w:color w:val="004980"/>
        <w:sz w:val="18"/>
        <w:szCs w:val="18"/>
      </w:rPr>
    </w:pPr>
  </w:p>
  <w:p w14:paraId="2AF93615" w14:textId="77777777" w:rsidR="00453280" w:rsidRDefault="004532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16690" w14:textId="77777777" w:rsidR="00B01C02" w:rsidRDefault="00B01C02" w:rsidP="00E61599">
      <w:r>
        <w:separator/>
      </w:r>
    </w:p>
  </w:footnote>
  <w:footnote w:type="continuationSeparator" w:id="0">
    <w:p w14:paraId="72F4321A" w14:textId="77777777" w:rsidR="00B01C02" w:rsidRDefault="00B01C02" w:rsidP="00E61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42C5F" w14:textId="2F431838" w:rsidR="001627BB" w:rsidRDefault="001627BB">
    <w:pPr>
      <w:pStyle w:val="Intestazione"/>
    </w:pPr>
    <w:r>
      <w:rPr>
        <w:noProof/>
      </w:rPr>
      <w:pict w14:anchorId="5B6AE7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1206" o:spid="_x0000_s2051" type="#_x0000_t136" style="position:absolute;margin-left:0;margin-top:0;width:522.3pt;height:156.6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09D57" w14:textId="06E5C9EC" w:rsidR="001627BB" w:rsidRDefault="001627BB">
    <w:pPr>
      <w:pStyle w:val="Intestazione"/>
    </w:pPr>
    <w:r>
      <w:rPr>
        <w:noProof/>
      </w:rPr>
      <w:pict w14:anchorId="348900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1207" o:spid="_x0000_s2052" type="#_x0000_t136" style="position:absolute;margin-left:0;margin-top:0;width:522.3pt;height:156.6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EB6DB" w14:textId="0DF19DB3" w:rsidR="00530D07" w:rsidRDefault="001627BB" w:rsidP="00453280">
    <w:pPr>
      <w:pStyle w:val="Intestazione"/>
      <w:tabs>
        <w:tab w:val="left" w:pos="5954"/>
      </w:tabs>
    </w:pPr>
    <w:r>
      <w:rPr>
        <w:noProof/>
      </w:rPr>
      <w:pict w14:anchorId="7FCD9C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1205" o:spid="_x0000_s2050" type="#_x0000_t136" style="position:absolute;margin-left:0;margin-top:0;width:522.3pt;height:156.6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</v:shape>
      </w:pict>
    </w:r>
  </w:p>
  <w:p w14:paraId="4EAB768C" w14:textId="77777777" w:rsidR="00530D07" w:rsidRDefault="00530D07" w:rsidP="00530D07">
    <w:pPr>
      <w:pStyle w:val="Intestazione"/>
      <w:tabs>
        <w:tab w:val="clear" w:pos="9638"/>
      </w:tabs>
      <w:ind w:left="-284" w:right="-291"/>
      <w:rPr>
        <w:rFonts w:ascii="Century Gothic" w:hAnsi="Century Gothic"/>
        <w:b/>
        <w:bCs/>
        <w:color w:val="004980"/>
        <w:sz w:val="20"/>
        <w:szCs w:val="20"/>
      </w:rPr>
    </w:pPr>
  </w:p>
  <w:p w14:paraId="5FB2F9B1" w14:textId="77777777" w:rsidR="00530D07" w:rsidRDefault="00530D07" w:rsidP="00530D07">
    <w:pPr>
      <w:pStyle w:val="Intestazione"/>
      <w:tabs>
        <w:tab w:val="clear" w:pos="9638"/>
      </w:tabs>
      <w:ind w:left="-284" w:right="-291"/>
      <w:rPr>
        <w:rFonts w:ascii="Century Gothic" w:hAnsi="Century Gothic"/>
        <w:b/>
        <w:bCs/>
        <w:color w:val="004980"/>
        <w:sz w:val="20"/>
        <w:szCs w:val="20"/>
      </w:rPr>
    </w:pPr>
  </w:p>
  <w:p w14:paraId="5DA9EFDC" w14:textId="77777777" w:rsidR="00530D07" w:rsidRDefault="00530D07" w:rsidP="00530D07">
    <w:pPr>
      <w:pStyle w:val="Intestazione"/>
      <w:tabs>
        <w:tab w:val="clear" w:pos="9638"/>
      </w:tabs>
      <w:ind w:left="-284" w:right="-291"/>
      <w:rPr>
        <w:rFonts w:ascii="Century Gothic" w:hAnsi="Century Gothic"/>
        <w:b/>
        <w:bCs/>
        <w:color w:val="004980"/>
        <w:sz w:val="20"/>
        <w:szCs w:val="20"/>
      </w:rPr>
    </w:pPr>
  </w:p>
  <w:p w14:paraId="1B38818C" w14:textId="77777777" w:rsidR="00530D07" w:rsidRDefault="00530D07" w:rsidP="00530D07">
    <w:pPr>
      <w:pStyle w:val="Intestazione"/>
      <w:tabs>
        <w:tab w:val="clear" w:pos="9638"/>
      </w:tabs>
      <w:ind w:left="-284" w:right="-291"/>
      <w:rPr>
        <w:rFonts w:ascii="Century Gothic" w:hAnsi="Century Gothic"/>
        <w:b/>
        <w:bCs/>
        <w:color w:val="004980"/>
        <w:sz w:val="20"/>
        <w:szCs w:val="20"/>
      </w:rPr>
    </w:pPr>
  </w:p>
  <w:p w14:paraId="07A8CB52" w14:textId="77777777" w:rsidR="00530D07" w:rsidRDefault="00530D07" w:rsidP="00530D07">
    <w:pPr>
      <w:pStyle w:val="Intestazione"/>
      <w:tabs>
        <w:tab w:val="clear" w:pos="9638"/>
      </w:tabs>
      <w:ind w:left="-284" w:right="-291"/>
      <w:rPr>
        <w:rFonts w:ascii="Century Gothic" w:hAnsi="Century Gothic"/>
        <w:b/>
        <w:bCs/>
        <w:color w:val="004980"/>
        <w:sz w:val="20"/>
        <w:szCs w:val="20"/>
      </w:rPr>
    </w:pPr>
  </w:p>
  <w:p w14:paraId="534FA865" w14:textId="5D9B16FB" w:rsidR="00453280" w:rsidRDefault="00453280" w:rsidP="00530D07">
    <w:pPr>
      <w:pStyle w:val="Intestazione"/>
      <w:tabs>
        <w:tab w:val="clear" w:pos="9638"/>
      </w:tabs>
      <w:ind w:left="-284" w:right="-2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40E0E"/>
    <w:multiLevelType w:val="hybridMultilevel"/>
    <w:tmpl w:val="36968952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99"/>
    <w:rsid w:val="00011B8C"/>
    <w:rsid w:val="000328DE"/>
    <w:rsid w:val="000A25ED"/>
    <w:rsid w:val="000E7996"/>
    <w:rsid w:val="001075DD"/>
    <w:rsid w:val="001250FB"/>
    <w:rsid w:val="001444B1"/>
    <w:rsid w:val="001627BB"/>
    <w:rsid w:val="002B7B6D"/>
    <w:rsid w:val="00307197"/>
    <w:rsid w:val="003765A4"/>
    <w:rsid w:val="003F455F"/>
    <w:rsid w:val="00453280"/>
    <w:rsid w:val="00486A0A"/>
    <w:rsid w:val="004A5D7A"/>
    <w:rsid w:val="004F7719"/>
    <w:rsid w:val="00530D07"/>
    <w:rsid w:val="00545F94"/>
    <w:rsid w:val="00547270"/>
    <w:rsid w:val="00584788"/>
    <w:rsid w:val="005E252F"/>
    <w:rsid w:val="005F61CB"/>
    <w:rsid w:val="0062629B"/>
    <w:rsid w:val="00660BA5"/>
    <w:rsid w:val="006622EE"/>
    <w:rsid w:val="0066778A"/>
    <w:rsid w:val="00671C94"/>
    <w:rsid w:val="00672FC9"/>
    <w:rsid w:val="00675C87"/>
    <w:rsid w:val="006A1C85"/>
    <w:rsid w:val="007621B7"/>
    <w:rsid w:val="007B0F82"/>
    <w:rsid w:val="0087557E"/>
    <w:rsid w:val="00904C09"/>
    <w:rsid w:val="009A54A8"/>
    <w:rsid w:val="009D69BF"/>
    <w:rsid w:val="00A67262"/>
    <w:rsid w:val="00B01C02"/>
    <w:rsid w:val="00B04203"/>
    <w:rsid w:val="00B3080A"/>
    <w:rsid w:val="00B74534"/>
    <w:rsid w:val="00BC3E68"/>
    <w:rsid w:val="00BD28DC"/>
    <w:rsid w:val="00C22081"/>
    <w:rsid w:val="00C71204"/>
    <w:rsid w:val="00CD0534"/>
    <w:rsid w:val="00E60132"/>
    <w:rsid w:val="00E61599"/>
    <w:rsid w:val="00EA2415"/>
    <w:rsid w:val="00ED2BC8"/>
    <w:rsid w:val="00F60FF7"/>
    <w:rsid w:val="00F708B7"/>
    <w:rsid w:val="00FA0001"/>
    <w:rsid w:val="00FA1D59"/>
    <w:rsid w:val="00F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5603402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C22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599"/>
  </w:style>
  <w:style w:type="paragraph" w:styleId="Pidipagina">
    <w:name w:val="footer"/>
    <w:basedOn w:val="Normale"/>
    <w:link w:val="PidipaginaCarattere"/>
    <w:uiPriority w:val="99"/>
    <w:unhideWhenUsed/>
    <w:rsid w:val="00E61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599"/>
  </w:style>
  <w:style w:type="character" w:styleId="Collegamentoipertestuale">
    <w:name w:val="Hyperlink"/>
    <w:basedOn w:val="Carpredefinitoparagrafo"/>
    <w:uiPriority w:val="99"/>
    <w:unhideWhenUsed/>
    <w:rsid w:val="00C2208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208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672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A00BFD8-1C5E-4606-9704-C14E0705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Nardella</dc:creator>
  <cp:keywords/>
  <dc:description/>
  <cp:lastModifiedBy>Milena Careri</cp:lastModifiedBy>
  <cp:revision>5</cp:revision>
  <cp:lastPrinted>2016-10-26T13:48:00Z</cp:lastPrinted>
  <dcterms:created xsi:type="dcterms:W3CDTF">2017-03-14T16:45:00Z</dcterms:created>
  <dcterms:modified xsi:type="dcterms:W3CDTF">2017-03-14T17:24:00Z</dcterms:modified>
</cp:coreProperties>
</file>