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4C4" w:rsidRPr="00017142" w:rsidRDefault="002824C4" w:rsidP="002824C4">
      <w:pPr>
        <w:jc w:val="center"/>
        <w:rPr>
          <w:color w:val="246CB7" w:themeColor="accent1" w:themeShade="BF"/>
          <w:sz w:val="32"/>
          <w:szCs w:val="32"/>
        </w:rPr>
      </w:pPr>
      <w:r w:rsidRPr="00017142">
        <w:rPr>
          <w:color w:val="246CB7" w:themeColor="accent1" w:themeShade="BF"/>
          <w:sz w:val="32"/>
          <w:szCs w:val="32"/>
        </w:rPr>
        <w:t xml:space="preserve">b2b speed date - Edison nella Filiera Energetica </w:t>
      </w:r>
    </w:p>
    <w:p w:rsidR="002824C4" w:rsidRPr="00017142" w:rsidRDefault="002824C4" w:rsidP="002824C4">
      <w:pPr>
        <w:jc w:val="center"/>
        <w:rPr>
          <w:color w:val="246CB7" w:themeColor="accent1" w:themeShade="BF"/>
          <w:sz w:val="32"/>
          <w:szCs w:val="32"/>
        </w:rPr>
      </w:pPr>
      <w:r w:rsidRPr="00017142">
        <w:rPr>
          <w:color w:val="246CB7" w:themeColor="accent1" w:themeShade="BF"/>
          <w:sz w:val="32"/>
          <w:szCs w:val="32"/>
        </w:rPr>
        <w:t>29 ottobre, 15.30/17.00</w:t>
      </w:r>
    </w:p>
    <w:p w:rsidR="002824C4" w:rsidRPr="00017142" w:rsidRDefault="002824C4" w:rsidP="002824C4">
      <w:pPr>
        <w:jc w:val="center"/>
        <w:rPr>
          <w:color w:val="246CB7" w:themeColor="accent1" w:themeShade="BF"/>
          <w:sz w:val="16"/>
          <w:szCs w:val="16"/>
        </w:rPr>
      </w:pPr>
    </w:p>
    <w:p w:rsidR="002824C4" w:rsidRPr="00017142" w:rsidRDefault="002824C4" w:rsidP="002824C4">
      <w:pPr>
        <w:jc w:val="center"/>
        <w:rPr>
          <w:color w:val="246CB7" w:themeColor="accent1" w:themeShade="BF"/>
          <w:sz w:val="32"/>
          <w:szCs w:val="32"/>
        </w:rPr>
      </w:pPr>
      <w:r w:rsidRPr="00017142">
        <w:rPr>
          <w:color w:val="246CB7" w:themeColor="accent1" w:themeShade="BF"/>
          <w:sz w:val="32"/>
          <w:szCs w:val="32"/>
        </w:rPr>
        <w:t>e/o</w:t>
      </w:r>
    </w:p>
    <w:p w:rsidR="00C55641" w:rsidRPr="00017142" w:rsidRDefault="00C55641" w:rsidP="002824C4">
      <w:pPr>
        <w:rPr>
          <w:color w:val="000000" w:themeColor="text1"/>
          <w:sz w:val="16"/>
          <w:szCs w:val="16"/>
        </w:rPr>
      </w:pPr>
    </w:p>
    <w:p w:rsidR="002824C4" w:rsidRPr="00017142" w:rsidRDefault="002824C4" w:rsidP="002824C4">
      <w:pPr>
        <w:jc w:val="center"/>
        <w:rPr>
          <w:color w:val="246CB7" w:themeColor="accent1" w:themeShade="BF"/>
          <w:sz w:val="32"/>
          <w:szCs w:val="32"/>
        </w:rPr>
      </w:pPr>
      <w:r w:rsidRPr="00017142">
        <w:rPr>
          <w:color w:val="246CB7" w:themeColor="accent1" w:themeShade="BF"/>
          <w:sz w:val="32"/>
          <w:szCs w:val="32"/>
        </w:rPr>
        <w:t xml:space="preserve">Visita Centrale Bertini - Edison nella Filiera Energetica </w:t>
      </w:r>
    </w:p>
    <w:p w:rsidR="002824C4" w:rsidRPr="00017142" w:rsidRDefault="002824C4" w:rsidP="002824C4">
      <w:pPr>
        <w:jc w:val="center"/>
        <w:rPr>
          <w:color w:val="246CB7" w:themeColor="accent1" w:themeShade="BF"/>
          <w:sz w:val="32"/>
          <w:szCs w:val="32"/>
        </w:rPr>
      </w:pPr>
      <w:r w:rsidRPr="00017142">
        <w:rPr>
          <w:color w:val="246CB7" w:themeColor="accent1" w:themeShade="BF"/>
          <w:sz w:val="32"/>
          <w:szCs w:val="32"/>
        </w:rPr>
        <w:t>29 ottobre, 17.00/20.00</w:t>
      </w:r>
    </w:p>
    <w:p w:rsidR="002824C4" w:rsidRDefault="002824C4" w:rsidP="00443FB6">
      <w:pPr>
        <w:rPr>
          <w:color w:val="000000" w:themeColor="text1"/>
        </w:rPr>
      </w:pPr>
    </w:p>
    <w:p w:rsidR="002824C4" w:rsidRPr="00017142" w:rsidRDefault="002824C4" w:rsidP="002824C4">
      <w:pPr>
        <w:jc w:val="center"/>
        <w:rPr>
          <w:color w:val="000000" w:themeColor="text1"/>
          <w:sz w:val="28"/>
          <w:szCs w:val="28"/>
        </w:rPr>
      </w:pPr>
      <w:r w:rsidRPr="00017142">
        <w:rPr>
          <w:color w:val="000000" w:themeColor="text1"/>
          <w:sz w:val="28"/>
          <w:szCs w:val="28"/>
        </w:rPr>
        <w:t>Scheda di Adesione</w:t>
      </w:r>
    </w:p>
    <w:p w:rsidR="002824C4" w:rsidRPr="00017142" w:rsidRDefault="002824C4" w:rsidP="00017142">
      <w:pPr>
        <w:jc w:val="center"/>
        <w:rPr>
          <w:color w:val="000000" w:themeColor="text1"/>
          <w:sz w:val="28"/>
          <w:szCs w:val="28"/>
        </w:rPr>
      </w:pPr>
      <w:r w:rsidRPr="00017142">
        <w:rPr>
          <w:color w:val="000000" w:themeColor="text1"/>
          <w:sz w:val="28"/>
          <w:szCs w:val="28"/>
        </w:rPr>
        <w:t xml:space="preserve">(inviare a </w:t>
      </w:r>
      <w:hyperlink r:id="rId8" w:history="1">
        <w:r w:rsidRPr="00017142">
          <w:rPr>
            <w:rStyle w:val="Collegamentoipertestuale"/>
            <w:sz w:val="28"/>
            <w:szCs w:val="28"/>
          </w:rPr>
          <w:t>gruppi@assolombarda.it</w:t>
        </w:r>
      </w:hyperlink>
      <w:r w:rsidRPr="00017142">
        <w:rPr>
          <w:color w:val="000000" w:themeColor="text1"/>
          <w:sz w:val="28"/>
          <w:szCs w:val="28"/>
        </w:rPr>
        <w:t xml:space="preserve"> entro e non oltre il 19.10.2018)</w:t>
      </w:r>
    </w:p>
    <w:p w:rsidR="002824C4" w:rsidRDefault="002824C4" w:rsidP="002824C4">
      <w:pPr>
        <w:rPr>
          <w:color w:val="000000" w:themeColor="text1"/>
          <w:sz w:val="36"/>
          <w:szCs w:val="36"/>
        </w:rPr>
      </w:pPr>
    </w:p>
    <w:p w:rsidR="00017142" w:rsidRDefault="00017142" w:rsidP="002824C4">
      <w:pPr>
        <w:rPr>
          <w:color w:val="000000" w:themeColor="text1"/>
          <w:sz w:val="36"/>
          <w:szCs w:val="36"/>
        </w:rPr>
      </w:pPr>
      <w:r w:rsidRPr="00017142">
        <w:rPr>
          <w:color w:val="000000" w:themeColor="text1"/>
          <w:sz w:val="32"/>
          <w:szCs w:val="32"/>
        </w:rPr>
        <w:t xml:space="preserve">Intendo partecipare ai b2b </w:t>
      </w:r>
      <w:r w:rsidRPr="00017142">
        <w:rPr>
          <w:color w:val="000000" w:themeColor="text1"/>
          <w:sz w:val="32"/>
          <w:szCs w:val="32"/>
        </w:rPr>
        <w:tab/>
      </w:r>
      <w:r w:rsidRPr="00017142">
        <w:rPr>
          <w:color w:val="000000" w:themeColor="text1"/>
          <w:sz w:val="32"/>
          <w:szCs w:val="32"/>
        </w:rPr>
        <w:tab/>
      </w:r>
      <w:r w:rsidRPr="00017142">
        <w:rPr>
          <w:color w:val="000000" w:themeColor="text1"/>
          <w:sz w:val="32"/>
          <w:szCs w:val="32"/>
        </w:rPr>
        <w:tab/>
      </w:r>
      <w:r w:rsidRPr="00017142">
        <w:rPr>
          <w:color w:val="000000" w:themeColor="text1"/>
          <w:sz w:val="32"/>
          <w:szCs w:val="32"/>
        </w:rPr>
        <w:tab/>
      </w:r>
      <w:r w:rsidRPr="00017142">
        <w:rPr>
          <w:color w:val="000000" w:themeColor="text1"/>
          <w:sz w:val="32"/>
          <w:szCs w:val="32"/>
        </w:rPr>
        <w:t>SI     NO</w:t>
      </w:r>
      <w:r>
        <w:rPr>
          <w:color w:val="000000" w:themeColor="text1"/>
          <w:sz w:val="36"/>
          <w:szCs w:val="36"/>
        </w:rPr>
        <w:t xml:space="preserve"> </w:t>
      </w:r>
      <w:r>
        <w:rPr>
          <w:rFonts w:ascii="NimbusSanL-Bold" w:hAnsi="NimbusSanL-Bold" w:cs="NimbusSanL-Bold"/>
          <w:b/>
          <w:bCs/>
          <w:sz w:val="14"/>
          <w:szCs w:val="14"/>
        </w:rPr>
        <w:t>(apporre una x prima del SI o del NO)</w:t>
      </w:r>
      <w:r>
        <w:rPr>
          <w:color w:val="000000" w:themeColor="text1"/>
          <w:sz w:val="36"/>
          <w:szCs w:val="36"/>
        </w:rPr>
        <w:t xml:space="preserve">  </w:t>
      </w:r>
    </w:p>
    <w:p w:rsidR="00017142" w:rsidRDefault="00017142" w:rsidP="002824C4">
      <w:pPr>
        <w:rPr>
          <w:color w:val="000000" w:themeColor="text1"/>
          <w:sz w:val="36"/>
          <w:szCs w:val="36"/>
        </w:rPr>
      </w:pPr>
      <w:r w:rsidRPr="00017142">
        <w:rPr>
          <w:color w:val="000000" w:themeColor="text1"/>
          <w:sz w:val="32"/>
          <w:szCs w:val="32"/>
        </w:rPr>
        <w:t>Intendo partecipare alla visita Bertini</w:t>
      </w:r>
      <w:r w:rsidRPr="00017142">
        <w:rPr>
          <w:color w:val="000000" w:themeColor="text1"/>
          <w:sz w:val="32"/>
          <w:szCs w:val="32"/>
        </w:rPr>
        <w:tab/>
      </w:r>
      <w:r w:rsidRPr="00017142">
        <w:rPr>
          <w:color w:val="000000" w:themeColor="text1"/>
          <w:sz w:val="32"/>
          <w:szCs w:val="32"/>
        </w:rPr>
        <w:tab/>
      </w:r>
      <w:r w:rsidRPr="00017142">
        <w:rPr>
          <w:color w:val="000000" w:themeColor="text1"/>
          <w:sz w:val="32"/>
          <w:szCs w:val="32"/>
        </w:rPr>
        <w:t>SI     NO</w:t>
      </w:r>
      <w:r>
        <w:rPr>
          <w:rFonts w:ascii="NimbusSanL-Bold" w:hAnsi="NimbusSanL-Bold" w:cs="NimbusSanL-Bold"/>
          <w:b/>
          <w:bCs/>
          <w:sz w:val="14"/>
          <w:szCs w:val="14"/>
        </w:rPr>
        <w:t xml:space="preserve">  </w:t>
      </w:r>
      <w:r>
        <w:rPr>
          <w:rFonts w:ascii="NimbusSanL-Bold" w:hAnsi="NimbusSanL-Bold" w:cs="NimbusSanL-Bold"/>
          <w:b/>
          <w:bCs/>
          <w:sz w:val="14"/>
          <w:szCs w:val="14"/>
        </w:rPr>
        <w:t>(apporre una x prima del SI o del NO)</w:t>
      </w:r>
      <w:r>
        <w:rPr>
          <w:color w:val="000000" w:themeColor="text1"/>
          <w:sz w:val="36"/>
          <w:szCs w:val="36"/>
        </w:rPr>
        <w:t xml:space="preserve">  </w:t>
      </w:r>
    </w:p>
    <w:p w:rsidR="00017142" w:rsidRDefault="00017142" w:rsidP="00017142">
      <w:pPr>
        <w:rPr>
          <w:color w:val="000000" w:themeColor="text1"/>
          <w:sz w:val="36"/>
          <w:szCs w:val="36"/>
        </w:rPr>
      </w:pPr>
      <w:r w:rsidRPr="00017142">
        <w:rPr>
          <w:color w:val="000000" w:themeColor="text1"/>
        </w:rPr>
        <w:t>Usufruirò della navetta    SI     NO</w:t>
      </w:r>
      <w:r>
        <w:rPr>
          <w:color w:val="000000" w:themeColor="text1"/>
          <w:sz w:val="36"/>
          <w:szCs w:val="36"/>
        </w:rPr>
        <w:br/>
      </w:r>
      <w:r>
        <w:rPr>
          <w:rFonts w:ascii="NimbusSanL-Bold" w:hAnsi="NimbusSanL-Bold" w:cs="NimbusSanL-Bold"/>
          <w:b/>
          <w:bCs/>
          <w:sz w:val="14"/>
          <w:szCs w:val="14"/>
        </w:rPr>
        <w:t>(apporre una x prima del SI o del NO)</w:t>
      </w:r>
      <w:r>
        <w:rPr>
          <w:color w:val="000000" w:themeColor="text1"/>
          <w:sz w:val="36"/>
          <w:szCs w:val="36"/>
        </w:rPr>
        <w:t xml:space="preserve">  </w:t>
      </w:r>
    </w:p>
    <w:p w:rsidR="00017142" w:rsidRDefault="00017142" w:rsidP="002824C4">
      <w:pPr>
        <w:rPr>
          <w:color w:val="000000" w:themeColor="text1"/>
          <w:sz w:val="36"/>
          <w:szCs w:val="36"/>
        </w:rPr>
      </w:pPr>
    </w:p>
    <w:p w:rsidR="00017142" w:rsidRDefault="00017142" w:rsidP="002824C4">
      <w:pPr>
        <w:rPr>
          <w:color w:val="000000" w:themeColor="text1"/>
          <w:sz w:val="36"/>
          <w:szCs w:val="36"/>
        </w:rPr>
      </w:pPr>
    </w:p>
    <w:p w:rsidR="002824C4" w:rsidRPr="00017142" w:rsidRDefault="002824C4" w:rsidP="002824C4">
      <w:pPr>
        <w:rPr>
          <w:color w:val="000000" w:themeColor="text1"/>
          <w:sz w:val="32"/>
          <w:szCs w:val="32"/>
        </w:rPr>
      </w:pPr>
      <w:r w:rsidRPr="00017142">
        <w:rPr>
          <w:color w:val="000000" w:themeColor="text1"/>
          <w:sz w:val="32"/>
          <w:szCs w:val="32"/>
        </w:rPr>
        <w:t>Nome ……………………………………………………………………</w:t>
      </w:r>
      <w:r w:rsidR="00017142">
        <w:rPr>
          <w:color w:val="000000" w:themeColor="text1"/>
          <w:sz w:val="32"/>
          <w:szCs w:val="32"/>
        </w:rPr>
        <w:t>…….</w:t>
      </w:r>
    </w:p>
    <w:p w:rsidR="002824C4" w:rsidRPr="00017142" w:rsidRDefault="002824C4" w:rsidP="002824C4">
      <w:pPr>
        <w:rPr>
          <w:color w:val="000000" w:themeColor="text1"/>
          <w:sz w:val="32"/>
          <w:szCs w:val="32"/>
        </w:rPr>
      </w:pPr>
    </w:p>
    <w:p w:rsidR="002824C4" w:rsidRPr="00017142" w:rsidRDefault="002824C4" w:rsidP="002824C4">
      <w:pPr>
        <w:rPr>
          <w:color w:val="000000" w:themeColor="text1"/>
          <w:sz w:val="32"/>
          <w:szCs w:val="32"/>
        </w:rPr>
      </w:pPr>
      <w:r w:rsidRPr="00017142">
        <w:rPr>
          <w:color w:val="000000" w:themeColor="text1"/>
          <w:sz w:val="32"/>
          <w:szCs w:val="32"/>
        </w:rPr>
        <w:t>Cognome …………………………………………………………………</w:t>
      </w:r>
      <w:r w:rsidR="00017142">
        <w:rPr>
          <w:color w:val="000000" w:themeColor="text1"/>
          <w:sz w:val="32"/>
          <w:szCs w:val="32"/>
        </w:rPr>
        <w:t>…...</w:t>
      </w:r>
    </w:p>
    <w:p w:rsidR="002824C4" w:rsidRPr="00017142" w:rsidRDefault="002824C4" w:rsidP="002824C4">
      <w:pPr>
        <w:rPr>
          <w:color w:val="000000" w:themeColor="text1"/>
          <w:sz w:val="32"/>
          <w:szCs w:val="32"/>
        </w:rPr>
      </w:pPr>
    </w:p>
    <w:p w:rsidR="002824C4" w:rsidRPr="00017142" w:rsidRDefault="002824C4" w:rsidP="002824C4">
      <w:pPr>
        <w:rPr>
          <w:color w:val="000000" w:themeColor="text1"/>
          <w:sz w:val="32"/>
          <w:szCs w:val="32"/>
        </w:rPr>
      </w:pPr>
      <w:r w:rsidRPr="00017142">
        <w:rPr>
          <w:color w:val="000000" w:themeColor="text1"/>
          <w:sz w:val="32"/>
          <w:szCs w:val="32"/>
        </w:rPr>
        <w:t>Telefono fisso ……………………………………………………………</w:t>
      </w:r>
      <w:r w:rsidR="00017142">
        <w:rPr>
          <w:color w:val="000000" w:themeColor="text1"/>
          <w:sz w:val="32"/>
          <w:szCs w:val="32"/>
        </w:rPr>
        <w:t>……</w:t>
      </w:r>
    </w:p>
    <w:p w:rsidR="002824C4" w:rsidRPr="00017142" w:rsidRDefault="002824C4" w:rsidP="002824C4">
      <w:pPr>
        <w:rPr>
          <w:color w:val="000000" w:themeColor="text1"/>
          <w:sz w:val="32"/>
          <w:szCs w:val="32"/>
        </w:rPr>
      </w:pPr>
    </w:p>
    <w:p w:rsidR="002824C4" w:rsidRPr="00017142" w:rsidRDefault="002824C4" w:rsidP="002824C4">
      <w:pPr>
        <w:rPr>
          <w:color w:val="000000" w:themeColor="text1"/>
          <w:sz w:val="32"/>
          <w:szCs w:val="32"/>
        </w:rPr>
      </w:pPr>
      <w:r w:rsidRPr="00017142">
        <w:rPr>
          <w:color w:val="000000" w:themeColor="text1"/>
          <w:sz w:val="32"/>
          <w:szCs w:val="32"/>
        </w:rPr>
        <w:t>Cellulare …………………………………………………………………</w:t>
      </w:r>
      <w:r w:rsidR="00017142">
        <w:rPr>
          <w:color w:val="000000" w:themeColor="text1"/>
          <w:sz w:val="32"/>
          <w:szCs w:val="32"/>
        </w:rPr>
        <w:t>…….</w:t>
      </w:r>
    </w:p>
    <w:p w:rsidR="002824C4" w:rsidRPr="00017142" w:rsidRDefault="002824C4" w:rsidP="002824C4">
      <w:pPr>
        <w:rPr>
          <w:color w:val="000000" w:themeColor="text1"/>
          <w:sz w:val="32"/>
          <w:szCs w:val="32"/>
        </w:rPr>
      </w:pPr>
    </w:p>
    <w:p w:rsidR="002824C4" w:rsidRPr="00017142" w:rsidRDefault="002824C4" w:rsidP="002824C4">
      <w:pPr>
        <w:rPr>
          <w:color w:val="000000" w:themeColor="text1"/>
          <w:sz w:val="32"/>
          <w:szCs w:val="32"/>
        </w:rPr>
      </w:pPr>
      <w:r w:rsidRPr="00017142">
        <w:rPr>
          <w:color w:val="000000" w:themeColor="text1"/>
          <w:sz w:val="32"/>
          <w:szCs w:val="32"/>
        </w:rPr>
        <w:t>E-mail ……………………………………………………………………</w:t>
      </w:r>
      <w:r w:rsidR="00017142">
        <w:rPr>
          <w:color w:val="000000" w:themeColor="text1"/>
          <w:sz w:val="32"/>
          <w:szCs w:val="32"/>
        </w:rPr>
        <w:t>…….</w:t>
      </w:r>
    </w:p>
    <w:p w:rsidR="002824C4" w:rsidRPr="00017142" w:rsidRDefault="002824C4" w:rsidP="002824C4">
      <w:pPr>
        <w:rPr>
          <w:color w:val="000000" w:themeColor="text1"/>
          <w:sz w:val="32"/>
          <w:szCs w:val="32"/>
        </w:rPr>
      </w:pPr>
    </w:p>
    <w:p w:rsidR="002824C4" w:rsidRPr="00017142" w:rsidRDefault="002824C4" w:rsidP="002824C4">
      <w:pPr>
        <w:rPr>
          <w:color w:val="000000" w:themeColor="text1"/>
          <w:sz w:val="32"/>
          <w:szCs w:val="32"/>
        </w:rPr>
      </w:pPr>
      <w:r w:rsidRPr="00017142">
        <w:rPr>
          <w:color w:val="000000" w:themeColor="text1"/>
          <w:sz w:val="32"/>
          <w:szCs w:val="32"/>
        </w:rPr>
        <w:t>Ruolo in Azienda …………………………………………………………</w:t>
      </w:r>
      <w:r w:rsidR="00017142">
        <w:rPr>
          <w:color w:val="000000" w:themeColor="text1"/>
          <w:sz w:val="32"/>
          <w:szCs w:val="32"/>
        </w:rPr>
        <w:t>…..</w:t>
      </w:r>
    </w:p>
    <w:p w:rsidR="002824C4" w:rsidRPr="00017142" w:rsidRDefault="002824C4" w:rsidP="002824C4">
      <w:pPr>
        <w:rPr>
          <w:color w:val="000000" w:themeColor="text1"/>
          <w:sz w:val="32"/>
          <w:szCs w:val="32"/>
        </w:rPr>
      </w:pPr>
    </w:p>
    <w:p w:rsidR="002824C4" w:rsidRPr="00017142" w:rsidRDefault="002824C4" w:rsidP="002824C4">
      <w:pPr>
        <w:rPr>
          <w:color w:val="000000" w:themeColor="text1"/>
          <w:sz w:val="32"/>
          <w:szCs w:val="32"/>
        </w:rPr>
      </w:pPr>
      <w:r w:rsidRPr="00017142">
        <w:rPr>
          <w:color w:val="000000" w:themeColor="text1"/>
          <w:sz w:val="32"/>
          <w:szCs w:val="32"/>
        </w:rPr>
        <w:t>Azienda …………………………………………………………………...</w:t>
      </w:r>
      <w:r w:rsidR="00017142">
        <w:rPr>
          <w:color w:val="000000" w:themeColor="text1"/>
          <w:sz w:val="32"/>
          <w:szCs w:val="32"/>
        </w:rPr>
        <w:t>.......</w:t>
      </w:r>
    </w:p>
    <w:p w:rsidR="002824C4" w:rsidRPr="00017142" w:rsidRDefault="002824C4" w:rsidP="002824C4">
      <w:pPr>
        <w:rPr>
          <w:color w:val="000000" w:themeColor="text1"/>
          <w:sz w:val="32"/>
          <w:szCs w:val="32"/>
        </w:rPr>
      </w:pPr>
    </w:p>
    <w:p w:rsidR="002824C4" w:rsidRPr="00017142" w:rsidRDefault="002824C4" w:rsidP="002824C4">
      <w:pPr>
        <w:rPr>
          <w:color w:val="000000" w:themeColor="text1"/>
          <w:sz w:val="32"/>
          <w:szCs w:val="32"/>
        </w:rPr>
      </w:pPr>
      <w:r w:rsidRPr="00017142">
        <w:rPr>
          <w:color w:val="000000" w:themeColor="text1"/>
          <w:sz w:val="32"/>
          <w:szCs w:val="32"/>
        </w:rPr>
        <w:t>Numero iscrizione ad Ail ………………………………………………...</w:t>
      </w:r>
      <w:r w:rsidR="00017142">
        <w:rPr>
          <w:color w:val="000000" w:themeColor="text1"/>
          <w:sz w:val="32"/>
          <w:szCs w:val="32"/>
        </w:rPr>
        <w:t>......</w:t>
      </w:r>
    </w:p>
    <w:p w:rsidR="002824C4" w:rsidRPr="00017142" w:rsidRDefault="002824C4" w:rsidP="002824C4">
      <w:pPr>
        <w:rPr>
          <w:color w:val="000000" w:themeColor="text1"/>
          <w:sz w:val="32"/>
          <w:szCs w:val="32"/>
        </w:rPr>
      </w:pPr>
    </w:p>
    <w:p w:rsidR="002824C4" w:rsidRPr="00017142" w:rsidRDefault="002824C4" w:rsidP="002824C4">
      <w:pPr>
        <w:rPr>
          <w:color w:val="000000" w:themeColor="text1"/>
          <w:sz w:val="32"/>
          <w:szCs w:val="32"/>
        </w:rPr>
      </w:pPr>
      <w:r w:rsidRPr="00017142">
        <w:rPr>
          <w:color w:val="000000" w:themeColor="text1"/>
          <w:sz w:val="32"/>
          <w:szCs w:val="32"/>
        </w:rPr>
        <w:t>Settore di attività ………………………………………………………...</w:t>
      </w:r>
      <w:r w:rsidR="00017142">
        <w:rPr>
          <w:color w:val="000000" w:themeColor="text1"/>
          <w:sz w:val="32"/>
          <w:szCs w:val="32"/>
        </w:rPr>
        <w:t>......</w:t>
      </w:r>
    </w:p>
    <w:p w:rsidR="002824C4" w:rsidRPr="00017142" w:rsidRDefault="002824C4" w:rsidP="002824C4">
      <w:pPr>
        <w:rPr>
          <w:color w:val="000000" w:themeColor="text1"/>
          <w:sz w:val="32"/>
          <w:szCs w:val="32"/>
        </w:rPr>
      </w:pPr>
    </w:p>
    <w:p w:rsidR="002824C4" w:rsidRDefault="002824C4" w:rsidP="002824C4">
      <w:pPr>
        <w:rPr>
          <w:color w:val="000000" w:themeColor="text1"/>
          <w:sz w:val="36"/>
          <w:szCs w:val="36"/>
        </w:rPr>
      </w:pPr>
    </w:p>
    <w:p w:rsidR="002824C4" w:rsidRDefault="002824C4" w:rsidP="002824C4">
      <w:pPr>
        <w:autoSpaceDE w:val="0"/>
        <w:autoSpaceDN w:val="0"/>
        <w:adjustRightInd w:val="0"/>
        <w:rPr>
          <w:rFonts w:ascii="NimbusSanL-Bold" w:hAnsi="NimbusSanL-Bold" w:cs="NimbusSanL-Bold"/>
          <w:b/>
          <w:bCs/>
          <w:sz w:val="14"/>
          <w:szCs w:val="14"/>
        </w:rPr>
      </w:pPr>
      <w:r>
        <w:rPr>
          <w:rFonts w:ascii="NimbusSanL-Bold" w:hAnsi="NimbusSanL-Bold" w:cs="NimbusSanL-Bold"/>
          <w:b/>
          <w:bCs/>
          <w:sz w:val="14"/>
          <w:szCs w:val="14"/>
        </w:rPr>
        <w:t>INFORMATIVA PRIVACY ART. 13 REGOLAMENTO UE 679/2016</w:t>
      </w:r>
    </w:p>
    <w:p w:rsidR="002824C4" w:rsidRDefault="002824C4" w:rsidP="002824C4">
      <w:pPr>
        <w:autoSpaceDE w:val="0"/>
        <w:autoSpaceDN w:val="0"/>
        <w:adjustRightInd w:val="0"/>
        <w:rPr>
          <w:rFonts w:ascii="NimbusSanL-Regu" w:hAnsi="NimbusSanL-Regu" w:cs="NimbusSanL-Regu"/>
          <w:sz w:val="13"/>
          <w:szCs w:val="13"/>
        </w:rPr>
      </w:pPr>
      <w:r>
        <w:rPr>
          <w:rFonts w:ascii="NimbusSanL-Regu" w:hAnsi="NimbusSanL-Regu" w:cs="NimbusSanL-Regu"/>
          <w:sz w:val="13"/>
          <w:szCs w:val="13"/>
        </w:rPr>
        <w:t>L'informativa è resa ai sensi dell'art. 13 del Regolamento UE 679/2016, relativo alla protezione delle persone fisiche con riguardo al trattamento dei dati personali. Per la</w:t>
      </w:r>
    </w:p>
    <w:p w:rsidR="002824C4" w:rsidRDefault="002824C4" w:rsidP="002824C4">
      <w:pPr>
        <w:autoSpaceDE w:val="0"/>
        <w:autoSpaceDN w:val="0"/>
        <w:adjustRightInd w:val="0"/>
        <w:rPr>
          <w:rFonts w:ascii="NimbusSanL-Regu" w:hAnsi="NimbusSanL-Regu" w:cs="NimbusSanL-Regu"/>
          <w:sz w:val="13"/>
          <w:szCs w:val="13"/>
        </w:rPr>
      </w:pPr>
      <w:r>
        <w:rPr>
          <w:rFonts w:ascii="NimbusSanL-Regu" w:hAnsi="NimbusSanL-Regu" w:cs="NimbusSanL-Regu"/>
          <w:sz w:val="13"/>
          <w:szCs w:val="13"/>
        </w:rPr>
        <w:t>stessa si rimanda alla pagina di privacy policy (www.assolombarda.it/policy).</w:t>
      </w:r>
    </w:p>
    <w:p w:rsidR="002824C4" w:rsidRDefault="002824C4" w:rsidP="002824C4">
      <w:pPr>
        <w:autoSpaceDE w:val="0"/>
        <w:autoSpaceDN w:val="0"/>
        <w:adjustRightInd w:val="0"/>
        <w:rPr>
          <w:rFonts w:ascii="NimbusSanL-Regu" w:hAnsi="NimbusSanL-Regu" w:cs="NimbusSanL-Regu"/>
          <w:sz w:val="12"/>
          <w:szCs w:val="12"/>
        </w:rPr>
      </w:pPr>
      <w:r>
        <w:rPr>
          <w:rFonts w:ascii="NimbusSanL-Bold" w:hAnsi="NimbusSanL-Bold" w:cs="NimbusSanL-Bold"/>
          <w:b/>
          <w:bCs/>
          <w:sz w:val="14"/>
          <w:szCs w:val="14"/>
        </w:rPr>
        <w:t xml:space="preserve">Consenso all’invio dei dati a terzi </w:t>
      </w:r>
      <w:r>
        <w:rPr>
          <w:rFonts w:ascii="NimbusSanL-Regu" w:hAnsi="NimbusSanL-Regu" w:cs="NimbusSanL-Regu"/>
          <w:sz w:val="12"/>
          <w:szCs w:val="12"/>
        </w:rPr>
        <w:t>(Required)</w:t>
      </w:r>
    </w:p>
    <w:p w:rsidR="002824C4" w:rsidRDefault="002824C4" w:rsidP="002824C4">
      <w:pPr>
        <w:autoSpaceDE w:val="0"/>
        <w:autoSpaceDN w:val="0"/>
        <w:adjustRightInd w:val="0"/>
        <w:rPr>
          <w:rFonts w:ascii="NimbusSanL-Regu" w:hAnsi="NimbusSanL-Regu" w:cs="NimbusSanL-Regu"/>
          <w:sz w:val="13"/>
          <w:szCs w:val="13"/>
        </w:rPr>
      </w:pPr>
      <w:r>
        <w:rPr>
          <w:rFonts w:ascii="NimbusSanL-Regu" w:hAnsi="NimbusSanL-Regu" w:cs="NimbusSanL-Regu"/>
          <w:sz w:val="13"/>
          <w:szCs w:val="13"/>
        </w:rPr>
        <w:t>Dai il consenso alla comunicazione a terzi dei dati indicati per finalità diverse da quella riportata in informativa (www.assolombarda.it/privacy).</w:t>
      </w:r>
    </w:p>
    <w:p w:rsidR="002824C4" w:rsidRDefault="002824C4" w:rsidP="002824C4">
      <w:pPr>
        <w:autoSpaceDE w:val="0"/>
        <w:autoSpaceDN w:val="0"/>
        <w:adjustRightInd w:val="0"/>
        <w:rPr>
          <w:rFonts w:ascii="NimbusSanL-Bold" w:hAnsi="NimbusSanL-Bold" w:cs="NimbusSanL-Bold"/>
          <w:b/>
          <w:bCs/>
          <w:sz w:val="14"/>
          <w:szCs w:val="14"/>
        </w:rPr>
      </w:pPr>
    </w:p>
    <w:p w:rsidR="002824C4" w:rsidRPr="00443FB6" w:rsidRDefault="002824C4" w:rsidP="00017142">
      <w:pPr>
        <w:autoSpaceDE w:val="0"/>
        <w:autoSpaceDN w:val="0"/>
        <w:adjustRightInd w:val="0"/>
        <w:rPr>
          <w:color w:val="000000" w:themeColor="text1"/>
        </w:rPr>
      </w:pPr>
      <w:r>
        <w:rPr>
          <w:rFonts w:ascii="NimbusSanL-Bold" w:hAnsi="NimbusSanL-Bold" w:cs="NimbusSanL-Bold"/>
          <w:b/>
          <w:bCs/>
          <w:sz w:val="14"/>
          <w:szCs w:val="14"/>
        </w:rPr>
        <w:t>Do il consento            SI       NO           (apporre una x prima del SI o del NO)</w:t>
      </w:r>
      <w:bookmarkStart w:id="0" w:name="_GoBack"/>
      <w:bookmarkEnd w:id="0"/>
    </w:p>
    <w:sectPr w:rsidR="002824C4" w:rsidRPr="00443FB6" w:rsidSect="00F777C2">
      <w:pgSz w:w="11900" w:h="16840"/>
      <w:pgMar w:top="851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4C4" w:rsidRDefault="002824C4" w:rsidP="00854845">
      <w:r>
        <w:separator/>
      </w:r>
    </w:p>
  </w:endnote>
  <w:endnote w:type="continuationSeparator" w:id="0">
    <w:p w:rsidR="002824C4" w:rsidRDefault="002824C4" w:rsidP="0085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 ExtraLight">
    <w:panose1 w:val="020B0303030403020204"/>
    <w:charset w:val="00"/>
    <w:family w:val="swiss"/>
    <w:pitch w:val="variable"/>
    <w:sig w:usb0="20000007" w:usb1="00000001" w:usb2="00000000" w:usb3="00000000" w:csb0="00000193" w:csb1="00000000"/>
  </w:font>
  <w:font w:name="SourceSansPro-ExtraLight">
    <w:altName w:val="Source Sans Pro Extra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It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NimbusSanL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4C4" w:rsidRDefault="002824C4" w:rsidP="00854845">
      <w:r>
        <w:separator/>
      </w:r>
    </w:p>
  </w:footnote>
  <w:footnote w:type="continuationSeparator" w:id="0">
    <w:p w:rsidR="002824C4" w:rsidRDefault="002824C4" w:rsidP="00854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B810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37832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6CF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870C18E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18291AE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FDC77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FF06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A0CAE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61693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63E0F7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EC2D38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F9472D"/>
    <w:multiLevelType w:val="hybridMultilevel"/>
    <w:tmpl w:val="879CD918"/>
    <w:lvl w:ilvl="0" w:tplc="620A84C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A526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EC13526"/>
    <w:multiLevelType w:val="multilevel"/>
    <w:tmpl w:val="879CD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0173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DC036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B8A2C0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426A74"/>
    <w:multiLevelType w:val="hybridMultilevel"/>
    <w:tmpl w:val="82B4D3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5473DD"/>
    <w:multiLevelType w:val="multilevel"/>
    <w:tmpl w:val="7488E616"/>
    <w:numStyleLink w:val="ALDidascaliaElenco"/>
  </w:abstractNum>
  <w:abstractNum w:abstractNumId="19" w15:restartNumberingAfterBreak="0">
    <w:nsid w:val="55A901F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85037A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B866B8"/>
    <w:multiLevelType w:val="hybridMultilevel"/>
    <w:tmpl w:val="FF0872B2"/>
    <w:lvl w:ilvl="0" w:tplc="1318E4CA">
      <w:start w:val="1"/>
      <w:numFmt w:val="bullet"/>
      <w:pStyle w:val="ALElencodispense"/>
      <w:lvlText w:val="–"/>
      <w:lvlJc w:val="left"/>
      <w:pPr>
        <w:tabs>
          <w:tab w:val="num" w:pos="284"/>
        </w:tabs>
        <w:ind w:left="284" w:hanging="284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E4A84"/>
    <w:multiLevelType w:val="multilevel"/>
    <w:tmpl w:val="7488E616"/>
    <w:styleLink w:val="ALDidascaliaElenco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hAnsi="Source Sans Pro" w:hint="default"/>
        <w:color w:val="004288" w:themeColor="text2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ource Sans Pro" w:hAnsi="Source Sans Pro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1140487"/>
    <w:multiLevelType w:val="multilevel"/>
    <w:tmpl w:val="52F63854"/>
    <w:lvl w:ilvl="0">
      <w:start w:val="1"/>
      <w:numFmt w:val="decimal"/>
      <w:lvlText w:val="%1)"/>
      <w:lvlJc w:val="left"/>
      <w:pPr>
        <w:ind w:left="360" w:hanging="360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82E061F"/>
    <w:multiLevelType w:val="hybridMultilevel"/>
    <w:tmpl w:val="57387006"/>
    <w:lvl w:ilvl="0" w:tplc="76CC0B6A">
      <w:numFmt w:val="bullet"/>
      <w:lvlText w:val="–"/>
      <w:lvlJc w:val="left"/>
      <w:pPr>
        <w:ind w:left="720" w:hanging="360"/>
      </w:pPr>
      <w:rPr>
        <w:rFonts w:ascii="SourceSansPro-Regular" w:eastAsiaTheme="minorEastAsia" w:hAnsi="SourceSansPro-Regular" w:cs="SourceSansPro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24918"/>
    <w:multiLevelType w:val="hybridMultilevel"/>
    <w:tmpl w:val="BF743CAA"/>
    <w:lvl w:ilvl="0" w:tplc="1576AD54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82650"/>
    <w:multiLevelType w:val="hybridMultilevel"/>
    <w:tmpl w:val="09C409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20"/>
  </w:num>
  <w:num w:numId="5">
    <w:abstractNumId w:val="23"/>
  </w:num>
  <w:num w:numId="6">
    <w:abstractNumId w:val="15"/>
  </w:num>
  <w:num w:numId="7">
    <w:abstractNumId w:val="22"/>
  </w:num>
  <w:num w:numId="8">
    <w:abstractNumId w:val="18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10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19"/>
  </w:num>
  <w:num w:numId="21">
    <w:abstractNumId w:val="16"/>
  </w:num>
  <w:num w:numId="22">
    <w:abstractNumId w:val="17"/>
  </w:num>
  <w:num w:numId="23">
    <w:abstractNumId w:val="26"/>
  </w:num>
  <w:num w:numId="24">
    <w:abstractNumId w:val="25"/>
  </w:num>
  <w:num w:numId="25">
    <w:abstractNumId w:val="24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Outlines" w:val="0"/>
  </w:docVars>
  <w:rsids>
    <w:rsidRoot w:val="002824C4"/>
    <w:rsid w:val="00017142"/>
    <w:rsid w:val="00071384"/>
    <w:rsid w:val="0020726B"/>
    <w:rsid w:val="0021248E"/>
    <w:rsid w:val="002824C4"/>
    <w:rsid w:val="002E4074"/>
    <w:rsid w:val="003467B4"/>
    <w:rsid w:val="003B7CE8"/>
    <w:rsid w:val="00443FB6"/>
    <w:rsid w:val="00452570"/>
    <w:rsid w:val="0058792A"/>
    <w:rsid w:val="00660F28"/>
    <w:rsid w:val="0067207A"/>
    <w:rsid w:val="007463F0"/>
    <w:rsid w:val="00804FA5"/>
    <w:rsid w:val="008222A9"/>
    <w:rsid w:val="00840EED"/>
    <w:rsid w:val="00854845"/>
    <w:rsid w:val="008A4872"/>
    <w:rsid w:val="008E26BB"/>
    <w:rsid w:val="00965D1D"/>
    <w:rsid w:val="00A05038"/>
    <w:rsid w:val="00A811B4"/>
    <w:rsid w:val="00BA59C7"/>
    <w:rsid w:val="00C55641"/>
    <w:rsid w:val="00CC2024"/>
    <w:rsid w:val="00CE248A"/>
    <w:rsid w:val="00CF48C5"/>
    <w:rsid w:val="00F777C2"/>
    <w:rsid w:val="00F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63910D"/>
  <w14:defaultImageDpi w14:val="300"/>
  <w15:chartTrackingRefBased/>
  <w15:docId w15:val="{66227F4E-3CD4-4A7C-AF92-B2C1BC26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Theme="minorHAnsi" w:hAnsi="Source Sans Pro" w:cstheme="minorBidi"/>
        <w:color w:val="004288" w:themeColor="text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824C4"/>
  </w:style>
  <w:style w:type="paragraph" w:styleId="Titolo1">
    <w:name w:val="heading 1"/>
    <w:next w:val="Normale"/>
    <w:link w:val="Titolo1Carattere"/>
    <w:uiPriority w:val="9"/>
    <w:qFormat/>
    <w:rsid w:val="00A05038"/>
    <w:pPr>
      <w:keepNext/>
      <w:keepLines/>
      <w:numPr>
        <w:numId w:val="1"/>
      </w:numPr>
      <w:spacing w:after="820" w:line="820" w:lineRule="exact"/>
      <w:ind w:left="851" w:hanging="851"/>
      <w:outlineLvl w:val="0"/>
    </w:pPr>
    <w:rPr>
      <w:rFonts w:ascii="Source Sans Pro Light" w:eastAsiaTheme="majorEastAsia" w:hAnsi="Source Sans Pro Light" w:cstheme="majorBidi"/>
      <w:color w:val="4B92DB" w:themeColor="accent1"/>
      <w:sz w:val="70"/>
      <w:szCs w:val="70"/>
    </w:rPr>
  </w:style>
  <w:style w:type="paragraph" w:styleId="Titolo2">
    <w:name w:val="heading 2"/>
    <w:next w:val="Normale"/>
    <w:link w:val="Titolo2Carattere"/>
    <w:uiPriority w:val="9"/>
    <w:unhideWhenUsed/>
    <w:qFormat/>
    <w:rsid w:val="00965D1D"/>
    <w:pPr>
      <w:keepNext/>
      <w:keepLines/>
      <w:spacing w:after="440" w:line="440" w:lineRule="exac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248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C20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B92DB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sicParagraph">
    <w:name w:val="[Basic Paragraph]"/>
    <w:basedOn w:val="Normale"/>
    <w:uiPriority w:val="99"/>
    <w:rsid w:val="00CF48C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854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845"/>
  </w:style>
  <w:style w:type="paragraph" w:styleId="Pidipagina">
    <w:name w:val="footer"/>
    <w:basedOn w:val="Normale"/>
    <w:link w:val="PidipaginaCarattere"/>
    <w:uiPriority w:val="99"/>
    <w:unhideWhenUsed/>
    <w:rsid w:val="00071384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384"/>
    <w:rPr>
      <w:sz w:val="20"/>
    </w:rPr>
  </w:style>
  <w:style w:type="character" w:customStyle="1" w:styleId="ALTitolocopertinacopertina">
    <w:name w:val="AL_Titolo copertina (copertina)"/>
    <w:uiPriority w:val="99"/>
    <w:rsid w:val="00CF48C5"/>
    <w:rPr>
      <w:rFonts w:ascii="SourceSansPro-Light" w:hAnsi="SourceSansPro-Light" w:cs="SourceSansPro-Light"/>
      <w:color w:val="004990"/>
      <w:spacing w:val="0"/>
      <w:sz w:val="70"/>
      <w:szCs w:val="70"/>
    </w:rPr>
  </w:style>
  <w:style w:type="paragraph" w:customStyle="1" w:styleId="ALTitoloPubblicazione">
    <w:name w:val="AL_Titolo Pubblicazione"/>
    <w:qFormat/>
    <w:rsid w:val="00CF48C5"/>
    <w:pPr>
      <w:spacing w:line="820" w:lineRule="exact"/>
      <w:outlineLvl w:val="0"/>
    </w:pPr>
    <w:rPr>
      <w:rFonts w:ascii="Source Sans Pro Light" w:hAnsi="Source Sans Pro Light"/>
      <w:sz w:val="70"/>
    </w:rPr>
  </w:style>
  <w:style w:type="paragraph" w:customStyle="1" w:styleId="ALIndicatoreCollana">
    <w:name w:val="AL_ Indicatore Collana"/>
    <w:basedOn w:val="Normale"/>
    <w:qFormat/>
    <w:rsid w:val="00CF48C5"/>
    <w:pPr>
      <w:suppressAutoHyphens/>
      <w:outlineLvl w:val="1"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NumeroSeriale">
    <w:name w:val="AL_Numero Seriale"/>
    <w:qFormat/>
    <w:rsid w:val="00CF48C5"/>
    <w:pPr>
      <w:jc w:val="right"/>
      <w:outlineLvl w:val="1"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Didascalia">
    <w:name w:val="AL_Didascalia"/>
    <w:basedOn w:val="Normale"/>
    <w:qFormat/>
    <w:rsid w:val="00CF48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FFFFFF" w:themeColor="background1"/>
      <w:sz w:val="70"/>
      <w:szCs w:val="70"/>
    </w:rPr>
  </w:style>
  <w:style w:type="paragraph" w:customStyle="1" w:styleId="ALareatematica">
    <w:name w:val="AL_areatematica"/>
    <w:qFormat/>
    <w:rsid w:val="00CF48C5"/>
    <w:rPr>
      <w:rFonts w:ascii="SourceSansPro-Light" w:hAnsi="SourceSansPro-Light" w:cs="SourceSansPro-Light"/>
      <w:color w:val="FFFFFF" w:themeColor="background1"/>
      <w:szCs w:val="46"/>
    </w:rPr>
  </w:style>
  <w:style w:type="paragraph" w:customStyle="1" w:styleId="ALTitoloAreaTematica">
    <w:name w:val="AL_Titolo Area Tematica"/>
    <w:qFormat/>
    <w:rsid w:val="00CF48C5"/>
    <w:pPr>
      <w:spacing w:line="480" w:lineRule="exact"/>
    </w:pPr>
    <w:rPr>
      <w:rFonts w:ascii="SourceSansPro-Light" w:hAnsi="SourceSansPro-Light" w:cs="SourceSansPro-Light"/>
      <w:color w:val="FFFFFF" w:themeColor="background1"/>
      <w:sz w:val="46"/>
      <w:szCs w:val="4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05038"/>
    <w:rPr>
      <w:rFonts w:ascii="Source Sans Pro Light" w:eastAsiaTheme="majorEastAsia" w:hAnsi="Source Sans Pro Light" w:cstheme="majorBidi"/>
      <w:color w:val="4B92DB" w:themeColor="accent1"/>
      <w:sz w:val="70"/>
      <w:szCs w:val="70"/>
    </w:rPr>
  </w:style>
  <w:style w:type="paragraph" w:customStyle="1" w:styleId="ALIndicatoreCollana0">
    <w:name w:val="AL_IndicatoreCollana"/>
    <w:basedOn w:val="Normale"/>
    <w:qFormat/>
    <w:rsid w:val="003467B4"/>
    <w:pPr>
      <w:suppressAutoHyphens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frontespizio">
    <w:name w:val="AL_frontespizio"/>
    <w:basedOn w:val="Normale"/>
    <w:qFormat/>
    <w:rsid w:val="003467B4"/>
    <w:pPr>
      <w:spacing w:line="820" w:lineRule="exact"/>
    </w:pPr>
    <w:rPr>
      <w:rFonts w:ascii="SourceSansPro-Light" w:hAnsi="SourceSansPro-Light" w:cs="SourceSansPro-Light"/>
      <w:color w:val="4B92DB" w:themeColor="accent1"/>
      <w:sz w:val="70"/>
      <w:szCs w:val="70"/>
    </w:rPr>
  </w:style>
  <w:style w:type="paragraph" w:customStyle="1" w:styleId="ALDidascaliaLoghi">
    <w:name w:val="AL_Didascalia Loghi"/>
    <w:basedOn w:val="Normale"/>
    <w:qFormat/>
    <w:rsid w:val="00FE1F97"/>
    <w:pPr>
      <w:widowControl w:val="0"/>
      <w:suppressAutoHyphens/>
      <w:autoSpaceDE w:val="0"/>
      <w:autoSpaceDN w:val="0"/>
      <w:adjustRightInd w:val="0"/>
      <w:spacing w:after="260" w:line="260" w:lineRule="exact"/>
      <w:textAlignment w:val="center"/>
    </w:pPr>
    <w:rPr>
      <w:rFonts w:ascii="SourceSansPro-Regular" w:hAnsi="SourceSansPro-Regular" w:cs="SourceSansPro-Regular"/>
      <w:sz w:val="20"/>
      <w:szCs w:val="20"/>
    </w:rPr>
  </w:style>
  <w:style w:type="character" w:styleId="Numeropagina">
    <w:name w:val="page number"/>
    <w:aliases w:val="AL_Numero pagina"/>
    <w:basedOn w:val="Carpredefinitoparagrafo"/>
    <w:uiPriority w:val="99"/>
    <w:semiHidden/>
    <w:unhideWhenUsed/>
    <w:rsid w:val="00FE1F97"/>
    <w:rPr>
      <w:rFonts w:ascii="Source Sans Pro" w:hAnsi="Source Sans Pro"/>
      <w:color w:val="004288" w:themeColor="text2"/>
      <w:sz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BA59C7"/>
    <w:pPr>
      <w:tabs>
        <w:tab w:val="left" w:pos="472"/>
        <w:tab w:val="right" w:pos="7637"/>
      </w:tabs>
      <w:spacing w:after="100"/>
    </w:pPr>
    <w:rPr>
      <w:b/>
      <w:caps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5D1D"/>
    <w:rPr>
      <w:rFonts w:eastAsiaTheme="majorEastAsia" w:cstheme="majorBidi"/>
      <w:b/>
      <w:bCs/>
      <w:sz w:val="26"/>
      <w:szCs w:val="26"/>
    </w:rPr>
  </w:style>
  <w:style w:type="paragraph" w:customStyle="1" w:styleId="ALTesto">
    <w:name w:val="AL_Testo"/>
    <w:qFormat/>
    <w:rsid w:val="00965D1D"/>
    <w:pPr>
      <w:spacing w:line="260" w:lineRule="exact"/>
    </w:pPr>
    <w:rPr>
      <w:color w:val="000000" w:themeColor="text1"/>
      <w:sz w:val="20"/>
    </w:rPr>
  </w:style>
  <w:style w:type="paragraph" w:customStyle="1" w:styleId="ALGlifi">
    <w:name w:val="AL_Glifi"/>
    <w:basedOn w:val="Normale"/>
    <w:qFormat/>
    <w:rsid w:val="00965D1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Source Sans Pro ExtraLight" w:hAnsi="Source Sans Pro ExtraLight" w:cs="SourceSansPro-ExtraLight"/>
      <w:color w:val="4B92DB" w:themeColor="accent1"/>
      <w:sz w:val="400"/>
      <w:szCs w:val="400"/>
    </w:rPr>
  </w:style>
  <w:style w:type="paragraph" w:customStyle="1" w:styleId="ALTestoinEvidenza">
    <w:name w:val="AL_Testo in Evidenza"/>
    <w:basedOn w:val="Normale"/>
    <w:qFormat/>
    <w:rsid w:val="00965D1D"/>
    <w:pPr>
      <w:spacing w:before="240" w:line="500" w:lineRule="exact"/>
    </w:pPr>
    <w:rPr>
      <w:rFonts w:cs="SourceSansPro-It"/>
      <w:i/>
      <w:iCs/>
      <w:color w:val="4B92DB" w:themeColor="accent1"/>
      <w:sz w:val="40"/>
      <w:szCs w:val="4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65D1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65D1D"/>
  </w:style>
  <w:style w:type="character" w:styleId="Rimandonotaapidipagina">
    <w:name w:val="footnote reference"/>
    <w:basedOn w:val="Carpredefinitoparagrafo"/>
    <w:uiPriority w:val="99"/>
    <w:unhideWhenUsed/>
    <w:rsid w:val="00965D1D"/>
    <w:rPr>
      <w:vertAlign w:val="superscript"/>
    </w:rPr>
  </w:style>
  <w:style w:type="paragraph" w:customStyle="1" w:styleId="ALNotepidipagina">
    <w:name w:val="AL_Notepièdipagina"/>
    <w:qFormat/>
    <w:rsid w:val="00965D1D"/>
    <w:pPr>
      <w:suppressAutoHyphens/>
      <w:ind w:left="113" w:hanging="113"/>
    </w:pPr>
    <w:rPr>
      <w:rFonts w:ascii="SourceSansPro-It" w:hAnsi="SourceSansPro-It" w:cs="SourceSansPro-It"/>
      <w:i/>
      <w:iCs/>
      <w:sz w:val="14"/>
      <w:szCs w:val="14"/>
    </w:rPr>
  </w:style>
  <w:style w:type="numbering" w:customStyle="1" w:styleId="ALDidascaliaElenco">
    <w:name w:val="AL_Didascalia Elenco"/>
    <w:uiPriority w:val="99"/>
    <w:rsid w:val="007463F0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3F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3F0"/>
    <w:rPr>
      <w:rFonts w:ascii="Lucida Grande" w:hAnsi="Lucida Grande" w:cs="Lucida Grande"/>
      <w:sz w:val="18"/>
      <w:szCs w:val="18"/>
    </w:rPr>
  </w:style>
  <w:style w:type="paragraph" w:styleId="Numeroelenco">
    <w:name w:val="List Number"/>
    <w:basedOn w:val="Normale"/>
    <w:uiPriority w:val="99"/>
    <w:unhideWhenUsed/>
    <w:rsid w:val="007463F0"/>
    <w:pPr>
      <w:numPr>
        <w:numId w:val="10"/>
      </w:numPr>
      <w:contextualSpacing/>
    </w:pPr>
  </w:style>
  <w:style w:type="paragraph" w:styleId="Numeroelenco2">
    <w:name w:val="List Number 2"/>
    <w:basedOn w:val="Normale"/>
    <w:uiPriority w:val="99"/>
    <w:unhideWhenUsed/>
    <w:rsid w:val="007463F0"/>
    <w:pPr>
      <w:numPr>
        <w:numId w:val="11"/>
      </w:numPr>
      <w:contextualSpacing/>
    </w:pPr>
  </w:style>
  <w:style w:type="paragraph" w:styleId="Numeroelenco3">
    <w:name w:val="List Number 3"/>
    <w:basedOn w:val="Normale"/>
    <w:uiPriority w:val="99"/>
    <w:unhideWhenUsed/>
    <w:rsid w:val="007463F0"/>
    <w:pPr>
      <w:numPr>
        <w:numId w:val="12"/>
      </w:numPr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20726B"/>
    <w:pPr>
      <w:spacing w:after="200"/>
    </w:pPr>
    <w:rPr>
      <w:bCs/>
      <w:sz w:val="16"/>
      <w:szCs w:val="18"/>
    </w:rPr>
  </w:style>
  <w:style w:type="paragraph" w:styleId="Puntoelenco">
    <w:name w:val="List Bullet"/>
    <w:basedOn w:val="Normale"/>
    <w:uiPriority w:val="99"/>
    <w:unhideWhenUsed/>
    <w:rsid w:val="0020726B"/>
    <w:pPr>
      <w:numPr>
        <w:numId w:val="15"/>
      </w:numPr>
      <w:tabs>
        <w:tab w:val="left" w:pos="284"/>
      </w:tabs>
      <w:spacing w:line="260" w:lineRule="exact"/>
      <w:ind w:left="284" w:hanging="284"/>
      <w:contextualSpacing/>
    </w:pPr>
    <w:rPr>
      <w:color w:val="auto"/>
      <w:sz w:val="20"/>
    </w:rPr>
  </w:style>
  <w:style w:type="paragraph" w:customStyle="1" w:styleId="ALTitoloParagrafo">
    <w:name w:val="AL_Titolo Paragrafo"/>
    <w:qFormat/>
    <w:rsid w:val="0020726B"/>
    <w:pPr>
      <w:spacing w:before="400" w:after="820" w:line="420" w:lineRule="exact"/>
    </w:pPr>
    <w:rPr>
      <w:rFonts w:cs="SourceSansPro-Regular"/>
      <w:b/>
      <w:sz w:val="36"/>
      <w:szCs w:val="20"/>
    </w:rPr>
  </w:style>
  <w:style w:type="character" w:styleId="Titolodellibro">
    <w:name w:val="Book Title"/>
    <w:basedOn w:val="Carpredefinitoparagrafo"/>
    <w:uiPriority w:val="33"/>
    <w:qFormat/>
    <w:rsid w:val="00CC2024"/>
    <w:rPr>
      <w:b/>
      <w:bCs/>
      <w:smallCaps/>
      <w:spacing w:val="5"/>
    </w:rPr>
  </w:style>
  <w:style w:type="character" w:styleId="Enfasigrassetto">
    <w:name w:val="Strong"/>
    <w:basedOn w:val="Carpredefinitoparagrafo"/>
    <w:uiPriority w:val="22"/>
    <w:qFormat/>
    <w:rsid w:val="00CC2024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CC2024"/>
    <w:rPr>
      <w:rFonts w:asciiTheme="majorHAnsi" w:eastAsiaTheme="majorEastAsia" w:hAnsiTheme="majorHAnsi" w:cstheme="majorBidi"/>
      <w:b/>
      <w:bCs/>
      <w:i/>
      <w:iCs/>
      <w:color w:val="4B92DB" w:themeColor="accent1"/>
    </w:rPr>
  </w:style>
  <w:style w:type="paragraph" w:styleId="Indicedellefigure">
    <w:name w:val="table of figures"/>
    <w:basedOn w:val="Normale"/>
    <w:next w:val="Normale"/>
    <w:uiPriority w:val="99"/>
    <w:unhideWhenUsed/>
    <w:rsid w:val="00C55641"/>
    <w:pPr>
      <w:ind w:left="480" w:hanging="480"/>
    </w:pPr>
  </w:style>
  <w:style w:type="paragraph" w:styleId="Sommario2">
    <w:name w:val="toc 2"/>
    <w:basedOn w:val="Normale"/>
    <w:next w:val="Normale"/>
    <w:autoRedefine/>
    <w:uiPriority w:val="39"/>
    <w:unhideWhenUsed/>
    <w:rsid w:val="00C55641"/>
    <w:pPr>
      <w:spacing w:after="100"/>
    </w:pPr>
    <w:rPr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C55641"/>
    <w:pPr>
      <w:ind w:left="480"/>
    </w:pPr>
  </w:style>
  <w:style w:type="paragraph" w:styleId="Sommario4">
    <w:name w:val="toc 4"/>
    <w:basedOn w:val="Normale"/>
    <w:next w:val="Normale"/>
    <w:autoRedefine/>
    <w:uiPriority w:val="39"/>
    <w:unhideWhenUsed/>
    <w:rsid w:val="00C55641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C55641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C55641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C55641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C55641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C55641"/>
    <w:pPr>
      <w:ind w:left="1920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248A"/>
    <w:rPr>
      <w:rFonts w:eastAsiaTheme="majorEastAsia" w:cstheme="majorBidi"/>
      <w:b/>
      <w:bCs/>
    </w:rPr>
  </w:style>
  <w:style w:type="paragraph" w:customStyle="1" w:styleId="ALcontattiweb">
    <w:name w:val="AL_contatti/web"/>
    <w:basedOn w:val="Normale"/>
    <w:qFormat/>
    <w:rsid w:val="00F777C2"/>
    <w:pPr>
      <w:widowControl w:val="0"/>
      <w:suppressAutoHyphens/>
      <w:autoSpaceDE w:val="0"/>
      <w:autoSpaceDN w:val="0"/>
      <w:adjustRightInd w:val="0"/>
      <w:textAlignment w:val="center"/>
    </w:pPr>
    <w:rPr>
      <w:rFonts w:ascii="SourceSansPro-Regular" w:hAnsi="SourceSansPro-Regular" w:cs="SourceSansPro-Regular"/>
      <w:color w:val="004990"/>
      <w:sz w:val="20"/>
      <w:szCs w:val="20"/>
    </w:rPr>
  </w:style>
  <w:style w:type="paragraph" w:customStyle="1" w:styleId="ALElencodispense">
    <w:name w:val="AL_Elenco dispense"/>
    <w:qFormat/>
    <w:rsid w:val="00F777C2"/>
    <w:pPr>
      <w:numPr>
        <w:numId w:val="26"/>
      </w:numPr>
      <w:spacing w:line="280" w:lineRule="exact"/>
    </w:pPr>
    <w:rPr>
      <w:rFonts w:ascii="SourceSansPro-Regular" w:hAnsi="SourceSansPro-Regular" w:cs="SourceSansPro-Regular"/>
      <w:color w:val="004990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824C4"/>
    <w:rPr>
      <w:color w:val="1A124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ppi@assolombard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L_colori">
  <a:themeElements>
    <a:clrScheme name="AL_colori">
      <a:dk1>
        <a:sysClr val="windowText" lastClr="000000"/>
      </a:dk1>
      <a:lt1>
        <a:sysClr val="window" lastClr="FFFFFF"/>
      </a:lt1>
      <a:dk2>
        <a:srgbClr val="004288"/>
      </a:dk2>
      <a:lt2>
        <a:srgbClr val="E6E6E6"/>
      </a:lt2>
      <a:accent1>
        <a:srgbClr val="4B92DB"/>
      </a:accent1>
      <a:accent2>
        <a:srgbClr val="D50F3B"/>
      </a:accent2>
      <a:accent3>
        <a:srgbClr val="93C01F"/>
      </a:accent3>
      <a:accent4>
        <a:srgbClr val="662482"/>
      </a:accent4>
      <a:accent5>
        <a:srgbClr val="00968D"/>
      </a:accent5>
      <a:accent6>
        <a:srgbClr val="ED7203"/>
      </a:accent6>
      <a:hlink>
        <a:srgbClr val="1A124D"/>
      </a:hlink>
      <a:folHlink>
        <a:srgbClr val="F8AF00"/>
      </a:folHlink>
    </a:clrScheme>
    <a:fontScheme name="Office 2">
      <a:majorFont>
        <a:latin typeface="Source Sans Pro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Source Sans Pro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B076C6-E74D-4A92-B8AA-8B04B625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Cenerini Farinella</dc:creator>
  <cp:keywords/>
  <dc:description/>
  <cp:lastModifiedBy>Barbara Cenerini Farinella</cp:lastModifiedBy>
  <cp:revision>2</cp:revision>
  <dcterms:created xsi:type="dcterms:W3CDTF">2018-10-05T07:55:00Z</dcterms:created>
  <dcterms:modified xsi:type="dcterms:W3CDTF">2018-10-05T08:06:00Z</dcterms:modified>
</cp:coreProperties>
</file>