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45" w:rsidRDefault="00835B45" w:rsidP="00835B45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835B45" w:rsidRDefault="00835B45" w:rsidP="00835B45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835B45" w:rsidRDefault="00835B45" w:rsidP="00835B45">
      <w:pPr>
        <w:pStyle w:val="Paragrafoelenco"/>
        <w:ind w:left="0"/>
        <w:jc w:val="center"/>
        <w:rPr>
          <w:rFonts w:ascii="Arial" w:hAnsi="Arial" w:cs="Arial"/>
          <w:b/>
        </w:rPr>
      </w:pPr>
    </w:p>
    <w:p w:rsidR="00835B45" w:rsidRPr="009D0886" w:rsidRDefault="00835B45" w:rsidP="00835B45">
      <w:pPr>
        <w:pStyle w:val="Paragrafoelenco"/>
        <w:ind w:left="0"/>
        <w:jc w:val="center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</w:rPr>
        <w:t>SCHEDA PIANO FORMATIVO INDUSTRIA 4.0</w:t>
      </w:r>
    </w:p>
    <w:p w:rsidR="00835B45" w:rsidRPr="009D0886" w:rsidRDefault="00835B45" w:rsidP="00835B45">
      <w:pPr>
        <w:pStyle w:val="Corpotesto"/>
        <w:tabs>
          <w:tab w:val="center" w:pos="4536"/>
          <w:tab w:val="left" w:pos="5670"/>
        </w:tabs>
        <w:jc w:val="center"/>
        <w:rPr>
          <w:rFonts w:ascii="Arial" w:hAnsi="Arial" w:cs="Arial"/>
          <w:b/>
          <w:sz w:val="22"/>
        </w:rPr>
      </w:pPr>
    </w:p>
    <w:p w:rsidR="00835B45" w:rsidRPr="009D0886" w:rsidRDefault="00835B45" w:rsidP="00835B45">
      <w:pPr>
        <w:pStyle w:val="Corpotesto"/>
        <w:tabs>
          <w:tab w:val="center" w:pos="4536"/>
          <w:tab w:val="left" w:pos="5670"/>
        </w:tabs>
        <w:jc w:val="left"/>
        <w:rPr>
          <w:rFonts w:ascii="Arial" w:hAnsi="Arial" w:cs="Arial"/>
          <w:b/>
          <w:sz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 xml:space="preserve">Copia della scheda deve essere inoltrata alla Segreteria della </w:t>
      </w:r>
      <w:r w:rsidRPr="0040559D">
        <w:rPr>
          <w:rFonts w:ascii="Arial" w:hAnsi="Arial" w:cs="Arial"/>
          <w:i/>
          <w:sz w:val="22"/>
          <w:szCs w:val="22"/>
        </w:rPr>
        <w:t>Commissione territoriale per la formazione professionale (ex Accordo Assolombarda - FIM, FIOM e UILM del 22 aprile 1997)</w:t>
      </w:r>
      <w:r w:rsidRPr="009D0886">
        <w:rPr>
          <w:rFonts w:ascii="Arial" w:hAnsi="Arial" w:cs="Arial"/>
          <w:i/>
          <w:sz w:val="22"/>
          <w:szCs w:val="22"/>
        </w:rPr>
        <w:t>.</w:t>
      </w:r>
    </w:p>
    <w:p w:rsidR="00835B45" w:rsidRPr="009D0886" w:rsidRDefault="00835B45" w:rsidP="00835B45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>I recapiti della Segreteria sono:</w:t>
      </w:r>
    </w:p>
    <w:p w:rsidR="00835B45" w:rsidRPr="009D0886" w:rsidRDefault="00835B45" w:rsidP="00835B45">
      <w:pPr>
        <w:pStyle w:val="Corpotesto"/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i/>
          <w:sz w:val="22"/>
          <w:szCs w:val="22"/>
        </w:rPr>
        <w:t>Assolombarda Confindustria Milano</w:t>
      </w:r>
      <w:r w:rsidR="003318CE">
        <w:rPr>
          <w:rFonts w:ascii="Arial" w:hAnsi="Arial" w:cs="Arial"/>
          <w:i/>
          <w:sz w:val="22"/>
          <w:szCs w:val="22"/>
        </w:rPr>
        <w:t>,</w:t>
      </w:r>
      <w:r w:rsidRPr="009D0886">
        <w:rPr>
          <w:rFonts w:ascii="Arial" w:hAnsi="Arial" w:cs="Arial"/>
          <w:i/>
          <w:sz w:val="22"/>
          <w:szCs w:val="22"/>
        </w:rPr>
        <w:t xml:space="preserve"> Monza e Brianz</w:t>
      </w:r>
      <w:r>
        <w:rPr>
          <w:rFonts w:ascii="Arial" w:hAnsi="Arial" w:cs="Arial"/>
          <w:i/>
          <w:sz w:val="22"/>
          <w:szCs w:val="22"/>
        </w:rPr>
        <w:t>a</w:t>
      </w:r>
      <w:r w:rsidR="003318CE">
        <w:rPr>
          <w:rFonts w:ascii="Arial" w:hAnsi="Arial" w:cs="Arial"/>
          <w:i/>
          <w:sz w:val="22"/>
          <w:szCs w:val="22"/>
        </w:rPr>
        <w:t>, Lodi</w:t>
      </w:r>
      <w:bookmarkStart w:id="0" w:name="_GoBack"/>
      <w:bookmarkEnd w:id="0"/>
      <w:r w:rsidRPr="009D0886">
        <w:rPr>
          <w:rFonts w:ascii="Arial" w:hAnsi="Arial" w:cs="Arial"/>
          <w:i/>
          <w:sz w:val="22"/>
          <w:szCs w:val="22"/>
        </w:rPr>
        <w:t xml:space="preserve"> - Area Sistema Formativo e Capitale Umano - Via Pantano, 9 – 20122 Milano - Tel. 0258370.224/364/426/477 – e-mail: </w:t>
      </w:r>
      <w:r>
        <w:rPr>
          <w:rFonts w:ascii="Arial" w:hAnsi="Arial" w:cs="Arial"/>
          <w:i/>
          <w:sz w:val="22"/>
          <w:szCs w:val="22"/>
        </w:rPr>
        <w:t>form</w:t>
      </w:r>
      <w:r w:rsidRPr="009D0886">
        <w:rPr>
          <w:rFonts w:ascii="Arial" w:hAnsi="Arial" w:cs="Arial"/>
          <w:i/>
          <w:sz w:val="22"/>
          <w:szCs w:val="22"/>
        </w:rPr>
        <w:t>@assolombarda.it</w:t>
      </w: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Dati impresa </w:t>
      </w:r>
      <w:r w:rsidRPr="009D0886">
        <w:rPr>
          <w:rFonts w:ascii="Arial" w:hAnsi="Arial" w:cs="Arial"/>
          <w:sz w:val="22"/>
          <w:szCs w:val="22"/>
        </w:rPr>
        <w:t>(da replicare nel caso di progetto interaziendale)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Ragione sociale impresa _____________________________________________________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n. codice associativo Assolombarda _____________________________________________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Settore prevalente di attività___________________________________________________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CCNL applicato_____________________________ n. dipendenti______di cui donne______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Presenza rappresentanza sindacale in azienda_______________________________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Indirizzo sede legale_________________________________________________________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Indi</w:t>
      </w:r>
      <w:r>
        <w:rPr>
          <w:rFonts w:ascii="Arial" w:hAnsi="Arial" w:cs="Arial"/>
          <w:sz w:val="22"/>
          <w:szCs w:val="22"/>
        </w:rPr>
        <w:t>rizzo unità produttiva coinvolta</w:t>
      </w:r>
      <w:r w:rsidRPr="009D0886">
        <w:rPr>
          <w:rFonts w:ascii="Arial" w:hAnsi="Arial" w:cs="Arial"/>
          <w:sz w:val="22"/>
          <w:szCs w:val="22"/>
        </w:rPr>
        <w:t xml:space="preserve"> nel piano formativo 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Nome referente _____________________________________________________________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Tel.__________________ fax _________________e-mail___________________________</w:t>
      </w: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b/>
          <w:i/>
          <w:snapToGrid w:val="0"/>
          <w:color w:val="000000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br w:type="page"/>
      </w:r>
      <w:r w:rsidRPr="009D0886">
        <w:rPr>
          <w:rFonts w:ascii="Arial" w:hAnsi="Arial" w:cs="Arial"/>
          <w:b/>
          <w:i/>
          <w:snapToGrid w:val="0"/>
          <w:color w:val="000000"/>
          <w:sz w:val="22"/>
          <w:szCs w:val="22"/>
        </w:rPr>
        <w:lastRenderedPageBreak/>
        <w:t xml:space="preserve"> </w:t>
      </w:r>
    </w:p>
    <w:p w:rsidR="00835B45" w:rsidRPr="009D0886" w:rsidRDefault="00835B45" w:rsidP="00835B45">
      <w:pPr>
        <w:pStyle w:val="Corpotesto"/>
        <w:rPr>
          <w:rFonts w:ascii="Arial" w:eastAsia="Calibri" w:hAnsi="Arial" w:cs="Arial"/>
          <w:sz w:val="22"/>
          <w:szCs w:val="22"/>
        </w:rPr>
      </w:pPr>
      <w:r w:rsidRPr="009D0886">
        <w:rPr>
          <w:rFonts w:ascii="Arial" w:eastAsia="Calibri" w:hAnsi="Arial" w:cs="Arial"/>
          <w:sz w:val="22"/>
          <w:szCs w:val="22"/>
        </w:rPr>
        <w:t>Le Parti si danno atto che la formazione prevista dal presente accordo possiede le caratteristiche per l’applicazione del particolare regime fiscale previsto dall’art. 1 comma 46 della legge 27.12.2017 n. 205 (legge di Bilancio 2018)</w:t>
      </w:r>
      <w:r>
        <w:rPr>
          <w:rFonts w:ascii="Arial" w:eastAsia="Calibri" w:hAnsi="Arial" w:cs="Arial"/>
          <w:sz w:val="22"/>
          <w:szCs w:val="22"/>
        </w:rPr>
        <w:t>, ferma restando la necessità di certificazione dei costi ai sensi del successivo comma 53.</w:t>
      </w: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Pr="00824807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Finalità e obiettivi dell’intervento volto alla acquisizione/consolidamento delle seguenti tecnologie previste dal Piano Nazionale Industria 4.0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24807">
        <w:rPr>
          <w:rFonts w:ascii="Arial" w:hAnsi="Arial" w:cs="Arial"/>
          <w:i/>
          <w:sz w:val="22"/>
          <w:szCs w:val="22"/>
        </w:rPr>
        <w:t>(barrare intervento/interventi da realizzare)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big data e analisi dei dati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cloud e fog computing 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cyber security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simulazione e sistemi cyber-fisici</w:t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  <w:r w:rsidRPr="009D0886">
        <w:rPr>
          <w:rFonts w:ascii="Arial" w:hAnsi="Arial" w:cs="Arial"/>
          <w:sz w:val="22"/>
          <w:szCs w:val="22"/>
        </w:rPr>
        <w:tab/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prototipazione rapida 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sistemi di visualizzazione, realtà virtuale (RV) e realtà aumentata (RA)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robotica avanzata e collaborativa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interfaccia uomo macchina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manifattura additiva (o stampa tridimensionale)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 xml:space="preserve">○ internet delle cose e delle macchine 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○ integrazione digitale dei processi aziendali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Rientranti negli ambiti di cui all’Allegato A della Legge 27.12.2017 n. 205 (legge di Bilancio 2018)</w:t>
      </w:r>
    </w:p>
    <w:p w:rsidR="00835B45" w:rsidRPr="009D0886" w:rsidRDefault="00835B45" w:rsidP="00835B45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Descrizione delle competenze da sviluppare 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 xml:space="preserve">Articolazione del percorso di formazione 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Il piano, come di seguito articolato, prevede le seguenti attività formative:</w:t>
      </w: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1560"/>
        <w:gridCol w:w="1984"/>
      </w:tblGrid>
      <w:tr w:rsidR="00835B45" w:rsidRPr="009D0886" w:rsidTr="004860AB">
        <w:trPr>
          <w:trHeight w:val="688"/>
        </w:trPr>
        <w:tc>
          <w:tcPr>
            <w:tcW w:w="6379" w:type="dxa"/>
            <w:shd w:val="clear" w:color="auto" w:fill="E0E0E0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Titolo azione </w:t>
            </w: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formativa</w:t>
            </w:r>
          </w:p>
        </w:tc>
        <w:tc>
          <w:tcPr>
            <w:tcW w:w="1560" w:type="dxa"/>
            <w:shd w:val="clear" w:color="auto" w:fill="E0E0E0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N. Partecipanti </w:t>
            </w:r>
          </w:p>
        </w:tc>
        <w:tc>
          <w:tcPr>
            <w:tcW w:w="1984" w:type="dxa"/>
            <w:shd w:val="clear" w:color="auto" w:fill="E0E0E0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9D088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N. Ore corso</w:t>
            </w:r>
          </w:p>
        </w:tc>
      </w:tr>
      <w:tr w:rsidR="00835B45" w:rsidRPr="009D0886" w:rsidTr="004860AB">
        <w:trPr>
          <w:trHeight w:val="227"/>
        </w:trPr>
        <w:tc>
          <w:tcPr>
            <w:tcW w:w="6379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835B45" w:rsidRPr="009D0886" w:rsidTr="004860AB">
        <w:trPr>
          <w:trHeight w:val="227"/>
        </w:trPr>
        <w:tc>
          <w:tcPr>
            <w:tcW w:w="6379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35B45" w:rsidRPr="009D0886" w:rsidRDefault="00835B45" w:rsidP="004860AB">
            <w:pPr>
              <w:pStyle w:val="Corpotesto"/>
              <w:spacing w:after="120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835B45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Aree e ruoli professionali coinvolti (specificare operai, impiegati, quadri)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b/>
          <w:sz w:val="22"/>
          <w:szCs w:val="22"/>
        </w:rPr>
        <w:t>Numero dipendenti coinvolti</w:t>
      </w:r>
      <w:r w:rsidRPr="009D0886">
        <w:rPr>
          <w:rFonts w:ascii="Arial" w:hAnsi="Arial" w:cs="Arial"/>
          <w:sz w:val="22"/>
          <w:szCs w:val="22"/>
        </w:rPr>
        <w:t xml:space="preserve"> ___________  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donne ______________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>di cui lavoratori con contratto di apprendistato ______________</w:t>
      </w:r>
    </w:p>
    <w:p w:rsidR="00835B45" w:rsidRPr="009D0886" w:rsidRDefault="00835B45" w:rsidP="00835B45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  <w:r w:rsidRPr="009D0886">
        <w:rPr>
          <w:rFonts w:ascii="Arial" w:hAnsi="Arial" w:cs="Arial"/>
          <w:sz w:val="22"/>
          <w:szCs w:val="22"/>
        </w:rPr>
        <w:tab/>
        <w:t>Timbro e firma per l’impresa</w:t>
      </w:r>
    </w:p>
    <w:p w:rsidR="00835B45" w:rsidRDefault="00835B45" w:rsidP="00835B45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835B45" w:rsidRPr="009D0886" w:rsidRDefault="00835B45" w:rsidP="00835B45">
      <w:pPr>
        <w:pStyle w:val="Corpotesto"/>
        <w:tabs>
          <w:tab w:val="center" w:pos="6237"/>
        </w:tabs>
        <w:rPr>
          <w:rFonts w:ascii="Arial" w:hAnsi="Arial" w:cs="Arial"/>
          <w:sz w:val="22"/>
          <w:szCs w:val="22"/>
        </w:rPr>
      </w:pPr>
    </w:p>
    <w:p w:rsidR="00835B45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3C568C" w:rsidRDefault="003C568C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3C568C" w:rsidRDefault="003C568C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  <w:r w:rsidRPr="00330996">
        <w:rPr>
          <w:rFonts w:ascii="Arial" w:eastAsia="Times New Roman" w:hAnsi="Arial" w:cs="Arial"/>
          <w:lang w:eastAsia="it-IT"/>
        </w:rPr>
        <w:t>La Commissione Territoriale per la formazione Professionale e l’Apprendistato</w:t>
      </w:r>
    </w:p>
    <w:p w:rsidR="003C568C" w:rsidRDefault="003C568C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Pr="00330996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835"/>
        <w:gridCol w:w="2126"/>
        <w:gridCol w:w="2552"/>
      </w:tblGrid>
      <w:tr w:rsidR="00835B45" w:rsidRPr="00330996" w:rsidTr="004860AB">
        <w:tc>
          <w:tcPr>
            <w:tcW w:w="2694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  <w:t>Nome e Cognome</w:t>
            </w:r>
          </w:p>
        </w:tc>
        <w:tc>
          <w:tcPr>
            <w:tcW w:w="2835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8"/>
                <w:lang w:eastAsia="it-IT"/>
              </w:rPr>
              <w:t>Ruolo</w:t>
            </w:r>
          </w:p>
        </w:tc>
        <w:tc>
          <w:tcPr>
            <w:tcW w:w="2126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 xml:space="preserve">Organismo di 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appartenenza: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8"/>
                <w:lang w:eastAsia="it-IT"/>
              </w:rPr>
              <w:t xml:space="preserve"> </w:t>
            </w:r>
            <w:r w:rsidRPr="00330996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 xml:space="preserve">Organizzazione 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u w:val="single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>imprenditoriale confederale provinciale</w:t>
            </w:r>
          </w:p>
        </w:tc>
        <w:tc>
          <w:tcPr>
            <w:tcW w:w="2552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Firma</w:t>
            </w: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Filippo Cozzi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Funzionario Area sindacale 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835B45" w:rsidRPr="00330996" w:rsidRDefault="003318CE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hyperlink r:id="rId8" w:history="1">
              <w:r w:rsidR="00835B45" w:rsidRPr="00330996">
                <w:rPr>
                  <w:rFonts w:ascii="Arial" w:eastAsia="Times New Roman" w:hAnsi="Arial" w:cs="Arial"/>
                  <w:color w:val="000000"/>
                  <w:sz w:val="16"/>
                  <w:szCs w:val="16"/>
                  <w:lang w:eastAsia="it-IT"/>
                </w:rPr>
                <w:t>filippo.cozzi@assolombarda.it</w:t>
              </w:r>
            </w:hyperlink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Assolombarda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Confindustria Milano, Monza e Brianza, Lodi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Davide Ballabio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Funzionario Area sistema formativo e capitale umano 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davide.ballabio</w:t>
            </w:r>
            <w:hyperlink r:id="rId9" w:history="1">
              <w:r w:rsidRPr="00330996">
                <w:rPr>
                  <w:rFonts w:ascii="Arial" w:eastAsia="Times New Roman" w:hAnsi="Arial" w:cs="Arial"/>
                  <w:color w:val="000000"/>
                  <w:sz w:val="16"/>
                  <w:szCs w:val="16"/>
                  <w:lang w:eastAsia="it-IT"/>
                </w:rPr>
                <w:t>@assolombarda.it</w:t>
              </w:r>
            </w:hyperlink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Assolombarda 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Confindustria Milano, Monza e Brianza, Lodi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Manuela Zocco Ramazzo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Funzionario Area sistema formativo e capitale umano 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manuela.zocco</w:t>
            </w:r>
            <w:hyperlink r:id="rId10" w:history="1">
              <w:r w:rsidRPr="00330996">
                <w:rPr>
                  <w:rFonts w:ascii="Arial" w:eastAsia="Times New Roman" w:hAnsi="Arial" w:cs="Arial"/>
                  <w:color w:val="000000"/>
                  <w:sz w:val="16"/>
                  <w:szCs w:val="16"/>
                  <w:lang w:eastAsia="it-IT"/>
                </w:rPr>
                <w:t>@assolombarda.it</w:t>
              </w:r>
            </w:hyperlink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>Assolombarda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it-IT"/>
              </w:rPr>
              <w:t xml:space="preserve"> Confindustria Milano, Monza e Brianza, Lodi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835B45" w:rsidRPr="00330996" w:rsidTr="004860AB">
        <w:tc>
          <w:tcPr>
            <w:tcW w:w="2694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Nome e Cognome</w:t>
            </w:r>
          </w:p>
        </w:tc>
        <w:tc>
          <w:tcPr>
            <w:tcW w:w="2835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Ruolo</w:t>
            </w:r>
          </w:p>
        </w:tc>
        <w:tc>
          <w:tcPr>
            <w:tcW w:w="2126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 xml:space="preserve">Organismo di 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appartenenza: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8"/>
                <w:lang w:eastAsia="it-IT"/>
              </w:rPr>
              <w:t xml:space="preserve"> </w:t>
            </w:r>
            <w:r w:rsidRPr="00330996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 xml:space="preserve">Organizzazione </w:t>
            </w:r>
          </w:p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sz w:val="16"/>
                <w:szCs w:val="16"/>
                <w:u w:val="single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8"/>
                <w:u w:val="single"/>
                <w:lang w:eastAsia="it-IT"/>
              </w:rPr>
              <w:t>sindacale di categoria provinciale</w:t>
            </w:r>
          </w:p>
        </w:tc>
        <w:tc>
          <w:tcPr>
            <w:tcW w:w="2552" w:type="dxa"/>
            <w:shd w:val="clear" w:color="auto" w:fill="B3B3B3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16"/>
                <w:szCs w:val="16"/>
                <w:lang w:eastAsia="it-IT"/>
              </w:rPr>
            </w:pPr>
            <w:r w:rsidRPr="00330996">
              <w:rPr>
                <w:rFonts w:ascii="Verdana" w:eastAsia="Times New Roman" w:hAnsi="Verdana"/>
                <w:b/>
                <w:sz w:val="18"/>
                <w:szCs w:val="16"/>
                <w:lang w:eastAsia="it-IT"/>
              </w:rPr>
              <w:t>Firma</w:t>
            </w: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tabs>
                <w:tab w:val="left" w:pos="215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after="0" w:line="240" w:lineRule="atLeast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Stefano Abbatangelo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Segreteria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stefano.abbatangelo@cisl.it</w:t>
            </w:r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FIM-CISL Milano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Patricia Lupi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Segreteria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patricia.lupi@cgil.lombardia.it</w:t>
            </w:r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FIOM-CGIL Milano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  <w:tr w:rsidR="00835B45" w:rsidRPr="00330996" w:rsidTr="004860AB">
        <w:tc>
          <w:tcPr>
            <w:tcW w:w="2694" w:type="dxa"/>
            <w:vAlign w:val="center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  <w:r w:rsidRPr="00330996"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  <w:t>Laura Giannetti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lang w:eastAsia="it-IT"/>
              </w:rPr>
            </w:pPr>
          </w:p>
        </w:tc>
        <w:tc>
          <w:tcPr>
            <w:tcW w:w="2835" w:type="dxa"/>
          </w:tcPr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 xml:space="preserve">Segreteria </w:t>
            </w: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</w:p>
          <w:p w:rsidR="00835B45" w:rsidRPr="00330996" w:rsidRDefault="00835B45" w:rsidP="004860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laura.giannetti@uilm-milano.it</w:t>
            </w:r>
          </w:p>
        </w:tc>
        <w:tc>
          <w:tcPr>
            <w:tcW w:w="2126" w:type="dxa"/>
          </w:tcPr>
          <w:p w:rsidR="00835B45" w:rsidRPr="00330996" w:rsidRDefault="00835B45" w:rsidP="004860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</w:pPr>
            <w:r w:rsidRPr="00330996">
              <w:rPr>
                <w:rFonts w:ascii="Arial" w:eastAsia="Times New Roman" w:hAnsi="Arial" w:cs="Arial"/>
                <w:color w:val="000000"/>
                <w:sz w:val="16"/>
                <w:lang w:eastAsia="it-IT"/>
              </w:rPr>
              <w:t>UILM-UIL</w:t>
            </w:r>
          </w:p>
        </w:tc>
        <w:tc>
          <w:tcPr>
            <w:tcW w:w="2552" w:type="dxa"/>
          </w:tcPr>
          <w:p w:rsidR="00835B45" w:rsidRPr="00330996" w:rsidRDefault="00835B45" w:rsidP="004860AB">
            <w:pPr>
              <w:spacing w:before="40" w:after="0" w:line="480" w:lineRule="auto"/>
              <w:rPr>
                <w:rFonts w:ascii="Arial" w:eastAsia="Times New Roman" w:hAnsi="Arial" w:cs="Arial"/>
                <w:color w:val="000000"/>
                <w:lang w:eastAsia="it-IT"/>
              </w:rPr>
            </w:pPr>
          </w:p>
        </w:tc>
      </w:tr>
    </w:tbl>
    <w:p w:rsidR="00835B45" w:rsidRPr="00330996" w:rsidRDefault="00835B45" w:rsidP="00835B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lang w:eastAsia="it-IT"/>
        </w:rPr>
      </w:pPr>
    </w:p>
    <w:p w:rsidR="00835B45" w:rsidRPr="00330996" w:rsidRDefault="00835B45" w:rsidP="00835B45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835B45" w:rsidRPr="00330996" w:rsidRDefault="00835B45" w:rsidP="00835B45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330996">
        <w:rPr>
          <w:rFonts w:ascii="Arial" w:eastAsia="Times New Roman" w:hAnsi="Arial" w:cs="Arial"/>
          <w:lang w:eastAsia="it-IT"/>
        </w:rPr>
        <w:t>Milano, _________________________</w:t>
      </w:r>
    </w:p>
    <w:p w:rsidR="00C55641" w:rsidRPr="00443FB6" w:rsidRDefault="00C55641" w:rsidP="00443FB6">
      <w:pPr>
        <w:rPr>
          <w:color w:val="000000" w:themeColor="text1"/>
        </w:rPr>
      </w:pPr>
    </w:p>
    <w:sectPr w:rsidR="00C55641" w:rsidRPr="00443FB6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B45" w:rsidRDefault="00835B45" w:rsidP="00854845">
      <w:r>
        <w:separator/>
      </w:r>
    </w:p>
  </w:endnote>
  <w:endnote w:type="continuationSeparator" w:id="0">
    <w:p w:rsidR="00835B45" w:rsidRDefault="00835B45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B45" w:rsidRDefault="00835B45" w:rsidP="00854845">
      <w:r>
        <w:separator/>
      </w:r>
    </w:p>
  </w:footnote>
  <w:footnote w:type="continuationSeparator" w:id="0">
    <w:p w:rsidR="00835B45" w:rsidRDefault="00835B45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Outlines" w:val="0"/>
  </w:docVars>
  <w:rsids>
    <w:rsidRoot w:val="00835B45"/>
    <w:rsid w:val="00071384"/>
    <w:rsid w:val="0020726B"/>
    <w:rsid w:val="0021248E"/>
    <w:rsid w:val="002E4074"/>
    <w:rsid w:val="003318CE"/>
    <w:rsid w:val="003467B4"/>
    <w:rsid w:val="003B7CE8"/>
    <w:rsid w:val="003C568C"/>
    <w:rsid w:val="00443FB6"/>
    <w:rsid w:val="00452570"/>
    <w:rsid w:val="0058792A"/>
    <w:rsid w:val="00660F28"/>
    <w:rsid w:val="0067207A"/>
    <w:rsid w:val="007463F0"/>
    <w:rsid w:val="00804FA5"/>
    <w:rsid w:val="008222A9"/>
    <w:rsid w:val="00835B45"/>
    <w:rsid w:val="00840EED"/>
    <w:rsid w:val="00854845"/>
    <w:rsid w:val="008A4872"/>
    <w:rsid w:val="008E26BB"/>
    <w:rsid w:val="00965D1D"/>
    <w:rsid w:val="00A05038"/>
    <w:rsid w:val="00A811B4"/>
    <w:rsid w:val="00BA59C7"/>
    <w:rsid w:val="00C55641"/>
    <w:rsid w:val="00CC2024"/>
    <w:rsid w:val="00CE248A"/>
    <w:rsid w:val="00CF48C5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  <w15:chartTrackingRefBased/>
  <w15:docId w15:val="{B287DE1C-8799-4D8F-A168-4DED9A9B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5B45"/>
    <w:pPr>
      <w:spacing w:after="160" w:line="259" w:lineRule="auto"/>
    </w:pPr>
    <w:rPr>
      <w:rFonts w:ascii="Calibri" w:eastAsia="Calibri" w:hAnsi="Calibri" w:cs="Times New Roman"/>
      <w:color w:val="auto"/>
      <w:sz w:val="22"/>
      <w:szCs w:val="22"/>
    </w:rPr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styleId="Corpotesto">
    <w:name w:val="Body Text"/>
    <w:basedOn w:val="Normale"/>
    <w:link w:val="CorpotestoCarattere"/>
    <w:rsid w:val="00835B4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835B45"/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835B45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ppo.cozzi@assolombard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aleria.innocenti@assolombard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aleria.innocenti@assolombarda.it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269D18-7F95-4026-83DC-A4DD56A8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Zocco</dc:creator>
  <cp:keywords/>
  <dc:description/>
  <cp:lastModifiedBy>Manuela Zocco</cp:lastModifiedBy>
  <cp:revision>3</cp:revision>
  <dcterms:created xsi:type="dcterms:W3CDTF">2018-07-26T08:24:00Z</dcterms:created>
  <dcterms:modified xsi:type="dcterms:W3CDTF">2018-08-01T13:34:00Z</dcterms:modified>
</cp:coreProperties>
</file>